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18" w:rsidRPr="00DB23F4" w:rsidRDefault="00AC1B2C" w:rsidP="00156318">
      <w:pPr>
        <w:ind w:right="-17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ผลประเมินความพึงพอใจ/ไม่พึงพอใจของนิสิต ระดับปริญญาตรี ต่อการให้บริการของมหาวิทยาลัยทักษิณ ประจำปีการศึกษา </w:t>
      </w:r>
      <w:r w:rsidRPr="00DB23F4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AC1B2C" w:rsidRDefault="00AC1B2C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3F4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5D6EFC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การศึกษาบัณฑิต</w:t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5D6EFC" w:rsidRPr="005D6EFC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497F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D6EFC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DB23F4" w:rsidRPr="00DB23F4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BD6626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ศึกษาศาสตร์</w:t>
      </w:r>
    </w:p>
    <w:p w:rsidR="00004EC1" w:rsidRPr="00235F93" w:rsidRDefault="001A224F" w:rsidP="00004EC1">
      <w:pPr>
        <w:spacing w:after="0"/>
        <w:rPr>
          <w:rFonts w:ascii="TH SarabunPSK" w:hAnsi="TH SarabunPSK" w:cs="TH SarabunPSK"/>
          <w:sz w:val="38"/>
          <w:szCs w:val="38"/>
          <w:highlight w:val="yellow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1. </w:t>
      </w:r>
      <w:r w:rsidR="00004EC1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ข้อมูลทั่วไป</w:t>
      </w:r>
      <w:r w:rsidR="00CE1F34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CE1F34" w:rsidRPr="00235F93">
        <w:rPr>
          <w:rFonts w:ascii="TH SarabunPSK" w:hAnsi="TH SarabunPSK" w:cs="TH SarabunPSK"/>
          <w:sz w:val="38"/>
          <w:szCs w:val="38"/>
          <w:highlight w:val="yellow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2"/>
        <w:gridCol w:w="1353"/>
        <w:gridCol w:w="1351"/>
      </w:tblGrid>
      <w:tr w:rsidR="00004EC1" w:rsidRPr="00543E91" w:rsidTr="00691DD1">
        <w:tc>
          <w:tcPr>
            <w:tcW w:w="6312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353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351" w:type="dxa"/>
          </w:tcPr>
          <w:p w:rsidR="00004EC1" w:rsidRPr="00DA17BA" w:rsidRDefault="00004EC1" w:rsidP="00004E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543E91" w:rsidTr="00691DD1">
        <w:tc>
          <w:tcPr>
            <w:tcW w:w="631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353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</w:tcPr>
          <w:p w:rsidR="00004EC1" w:rsidRPr="00543E91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24F" w:rsidRPr="00891AA6" w:rsidTr="00691DD1">
        <w:tc>
          <w:tcPr>
            <w:tcW w:w="6312" w:type="dxa"/>
          </w:tcPr>
          <w:p w:rsidR="001A224F" w:rsidRPr="00543E91" w:rsidRDefault="001A224F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94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จำนวนนิสิตปัจจุบันทั้งหมด</w:t>
            </w:r>
          </w:p>
        </w:tc>
        <w:tc>
          <w:tcPr>
            <w:tcW w:w="1353" w:type="dxa"/>
            <w:vAlign w:val="bottom"/>
          </w:tcPr>
          <w:p w:rsidR="001A224F" w:rsidRPr="003A3F20" w:rsidRDefault="00691DD1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263</w:t>
            </w:r>
          </w:p>
        </w:tc>
        <w:tc>
          <w:tcPr>
            <w:tcW w:w="1351" w:type="dxa"/>
            <w:vAlign w:val="bottom"/>
          </w:tcPr>
          <w:p w:rsidR="001A224F" w:rsidRPr="003A3F20" w:rsidRDefault="00691DD1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004EC1" w:rsidRPr="00891AA6" w:rsidTr="00691DD1">
        <w:tc>
          <w:tcPr>
            <w:tcW w:w="6312" w:type="dxa"/>
          </w:tcPr>
          <w:p w:rsidR="00004EC1" w:rsidRPr="00543E91" w:rsidRDefault="00004EC1" w:rsidP="00004EC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543E9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1353" w:type="dxa"/>
            <w:vAlign w:val="bottom"/>
          </w:tcPr>
          <w:p w:rsidR="00004EC1" w:rsidRPr="00891AA6" w:rsidRDefault="00691DD1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1351" w:type="dxa"/>
            <w:vAlign w:val="bottom"/>
          </w:tcPr>
          <w:p w:rsidR="00004EC1" w:rsidRPr="00891AA6" w:rsidRDefault="00691DD1" w:rsidP="00004E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63.50</w:t>
            </w:r>
          </w:p>
        </w:tc>
      </w:tr>
      <w:tr w:rsidR="00004EC1" w:rsidRPr="00891AA6" w:rsidTr="00691DD1">
        <w:tc>
          <w:tcPr>
            <w:tcW w:w="6312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353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1" w:type="dxa"/>
          </w:tcPr>
          <w:p w:rsidR="00004EC1" w:rsidRPr="00891AA6" w:rsidRDefault="00004EC1" w:rsidP="00004E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DD1" w:rsidRPr="00891AA6" w:rsidTr="00691DD1">
        <w:tc>
          <w:tcPr>
            <w:tcW w:w="6312" w:type="dxa"/>
          </w:tcPr>
          <w:p w:rsidR="00691DD1" w:rsidRPr="003A3F20" w:rsidRDefault="00691DD1" w:rsidP="00691DD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351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32.93</w:t>
            </w:r>
          </w:p>
        </w:tc>
      </w:tr>
      <w:tr w:rsidR="00691DD1" w:rsidRPr="00891AA6" w:rsidTr="00691DD1">
        <w:tc>
          <w:tcPr>
            <w:tcW w:w="6312" w:type="dxa"/>
          </w:tcPr>
          <w:p w:rsidR="00691DD1" w:rsidRPr="003A3F20" w:rsidRDefault="00691DD1" w:rsidP="00691DD1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3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351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38.32</w:t>
            </w:r>
          </w:p>
        </w:tc>
      </w:tr>
      <w:tr w:rsidR="00691DD1" w:rsidRPr="00891AA6" w:rsidTr="00691DD1">
        <w:tc>
          <w:tcPr>
            <w:tcW w:w="6312" w:type="dxa"/>
          </w:tcPr>
          <w:p w:rsidR="00691DD1" w:rsidRPr="003A3F20" w:rsidRDefault="00691DD1" w:rsidP="00691DD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3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351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26.95</w:t>
            </w:r>
          </w:p>
        </w:tc>
      </w:tr>
      <w:tr w:rsidR="00691DD1" w:rsidRPr="00891AA6" w:rsidTr="00691DD1">
        <w:tc>
          <w:tcPr>
            <w:tcW w:w="6312" w:type="dxa"/>
          </w:tcPr>
          <w:p w:rsidR="00691DD1" w:rsidRPr="003A3F20" w:rsidRDefault="00691DD1" w:rsidP="00691DD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Pr="003A3F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53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51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1.80</w:t>
            </w:r>
          </w:p>
        </w:tc>
      </w:tr>
      <w:tr w:rsidR="00DA17BA" w:rsidRPr="00891AA6" w:rsidTr="00691DD1">
        <w:tc>
          <w:tcPr>
            <w:tcW w:w="6312" w:type="dxa"/>
          </w:tcPr>
          <w:p w:rsidR="00DA17BA" w:rsidRPr="00DA17BA" w:rsidRDefault="00DA17BA" w:rsidP="00DA17BA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17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3" w:type="dxa"/>
          </w:tcPr>
          <w:p w:rsidR="00DA17BA" w:rsidRPr="00DA17BA" w:rsidRDefault="00691DD1" w:rsidP="00691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167</w:t>
            </w:r>
          </w:p>
        </w:tc>
        <w:tc>
          <w:tcPr>
            <w:tcW w:w="1351" w:type="dxa"/>
            <w:vAlign w:val="bottom"/>
          </w:tcPr>
          <w:p w:rsidR="00DA17BA" w:rsidRPr="00DA17BA" w:rsidRDefault="00DA17BA" w:rsidP="00DA17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17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EC1" w:rsidRDefault="00004EC1" w:rsidP="00AC1B2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04EC1" w:rsidSect="00235F93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E1F34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lastRenderedPageBreak/>
        <w:t>2. ผลการประเมิน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>ความพึงพอใจ</w:t>
      </w: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/ไม่พึงพอใจ</w:t>
      </w:r>
      <w:r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ของนิสิต ต่อการให้บริการต่อการให้บริการของมหาวิทยาลัยทักษิณ ประจำปีการศึกษา </w:t>
      </w:r>
      <w:r w:rsidRPr="00235F93">
        <w:rPr>
          <w:rFonts w:ascii="TH SarabunPSK" w:hAnsi="TH SarabunPSK" w:cs="TH SarabunPSK"/>
          <w:b/>
          <w:bCs/>
          <w:sz w:val="38"/>
          <w:szCs w:val="38"/>
        </w:rPr>
        <w:t>2562</w:t>
      </w:r>
    </w:p>
    <w:tbl>
      <w:tblPr>
        <w:tblStyle w:val="TableGrid"/>
        <w:tblW w:w="4963" w:type="pct"/>
        <w:tblLayout w:type="fixed"/>
        <w:tblLook w:val="04A0" w:firstRow="1" w:lastRow="0" w:firstColumn="1" w:lastColumn="0" w:noHBand="0" w:noVBand="1"/>
      </w:tblPr>
      <w:tblGrid>
        <w:gridCol w:w="4280"/>
        <w:gridCol w:w="681"/>
        <w:gridCol w:w="849"/>
        <w:gridCol w:w="591"/>
        <w:gridCol w:w="797"/>
        <w:gridCol w:w="708"/>
        <w:gridCol w:w="800"/>
        <w:gridCol w:w="657"/>
        <w:gridCol w:w="751"/>
        <w:gridCol w:w="634"/>
        <w:gridCol w:w="677"/>
        <w:gridCol w:w="677"/>
        <w:gridCol w:w="811"/>
        <w:gridCol w:w="631"/>
        <w:gridCol w:w="740"/>
      </w:tblGrid>
      <w:tr w:rsidR="00DB23F4" w:rsidRPr="00DB23F4" w:rsidTr="00654A24">
        <w:trPr>
          <w:tblHeader/>
        </w:trPr>
        <w:tc>
          <w:tcPr>
            <w:tcW w:w="1498" w:type="pct"/>
            <w:vMerge w:val="restart"/>
            <w:vAlign w:val="center"/>
          </w:tcPr>
          <w:p w:rsidR="00E94530" w:rsidRPr="00DB23F4" w:rsidRDefault="00E94530" w:rsidP="00A83DD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B23F4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021" w:type="pct"/>
            <w:gridSpan w:val="12"/>
          </w:tcPr>
          <w:p w:rsidR="00E94530" w:rsidRPr="00DB23F4" w:rsidRDefault="00E94530" w:rsidP="00962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481" w:type="pct"/>
            <w:gridSpan w:val="2"/>
            <w:vMerge w:val="restar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ไม่พึงพอใจ</w:t>
            </w:r>
          </w:p>
        </w:tc>
      </w:tr>
      <w:tr w:rsidR="00DB23F4" w:rsidRPr="00DB23F4" w:rsidTr="00691DD1">
        <w:trPr>
          <w:trHeight w:val="278"/>
          <w:tblHeader/>
        </w:trPr>
        <w:tc>
          <w:tcPr>
            <w:tcW w:w="1498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486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28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93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459" w:type="pct"/>
            <w:gridSpan w:val="2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37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4" w:type="pct"/>
            <w:vMerge w:val="restart"/>
            <w:vAlign w:val="center"/>
          </w:tcPr>
          <w:p w:rsidR="00E94530" w:rsidRPr="00DB23F4" w:rsidRDefault="00E94530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81" w:type="pct"/>
            <w:gridSpan w:val="2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5F93" w:rsidRPr="00DB23F4" w:rsidTr="00691DD1">
        <w:trPr>
          <w:tblHeader/>
        </w:trPr>
        <w:tc>
          <w:tcPr>
            <w:tcW w:w="1498" w:type="pct"/>
            <w:vMerge/>
          </w:tcPr>
          <w:p w:rsidR="00E94530" w:rsidRPr="00DB23F4" w:rsidRDefault="00E94530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6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0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8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0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0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3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22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7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37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  <w:vMerge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E94530" w:rsidRPr="00DB23F4" w:rsidRDefault="00E94530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35F93" w:rsidRPr="00DB23F4" w:rsidTr="00691DD1">
        <w:tc>
          <w:tcPr>
            <w:tcW w:w="149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23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AC1B2C" w:rsidRPr="00DB23F4" w:rsidRDefault="00AC1B2C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658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962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711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การจัดตารางเรียนและห้องเรียนมีความเหมะสมและเพียงพอ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783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การจัดตารางสอบและห้องสอบมีความเหมาะสมและเพียงพอ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761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667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703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666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1.10 องค์ความรู้ที่ได้รับจากฐานการเรียนรู้ในชุมชนของวิทยาลัยภูมิปัญญาชุมชน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628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1.11 องค์ความรู้ที่ได้รับจากฐานการเรียนรู้ในชุมชนของสถาบันทักษิณคดีศึกษา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620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1.12 องค์ความรู้ที่ได้รับจากฐานการเรียนรู้ในชุมชนของสถาบันปฏิบัติการชุมชนเพื่อการศึกษาแบบบูรณาการ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601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1.13 การพัฒนาทักษะทางด้านภาษาอังกฤษ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1.14 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852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rPr>
          <w:trHeight w:val="70"/>
        </w:trPr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 (ตอบเฉพาะข้อที่ใช้บริการ)</w:t>
            </w:r>
          </w:p>
        </w:tc>
        <w:tc>
          <w:tcPr>
            <w:tcW w:w="238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848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784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860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เครื่องคอมพิวเตอร์ในห้องปฏิบัติการคอมพิวเตอร์ในแต่ละคณะ/สำนัก มีอย่างเพียงพอต่อการใช้งานในปัจจุบัน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809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การใช้อินเทอร์เน็ตแบบไร้สายภายในมหาวิทยาลัยบริเวณจุดศูนย์รวมของนิสิต ได้แก่ หอพัก ห้องเรียน โรงอาหาร และลานกิจกรรม มีสัญญาณการเชื่อมต่อครอบคลุมทั่วถึง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045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ผ่านระบบเครือข่ายคอมพิวเตอร์ภายในห้องปฏิบัติการคอมพิวเตอร์ในแต่ละคณะ/สำนัก มีความเร็วที่เหมาะสม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936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785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การจัดหอพักให้เป็นหอพักแห่งการเรียนรู้ สะอาด และปลอดภัย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718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การบริการอนามัยมีเพียงพอต่อความต้องการของนิสิต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736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238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654A24" w:rsidRPr="00745E69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ความเหมาะสมและเพียงพอของห้องเรียนและโสตทัศนูปกรณ์ประจำอาคารเรียนรวม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759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ความเหมาะสมและเพียงพอของห้องเรียนและโสตทัศนูปกรณ์ประจำอาคารเรียนของคณะ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785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และอุปกรณ์ประจำอาคารเรียนส่วนกลาง เช่น ห้องคอมพิวเตอร์ ศูนย์เครื่องมือกลาง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ความเหมาะสมและเพียงพอของห้องปฏิบัติการ เครื่องมือ และอุปกรณ์ประจำอาคารเรียนของคณะ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770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760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บรรยากาศและสภาพสิ่งแวดล้อมของพื้นที่โดยรวมมหาวิทยาลัยมีความเหมาะสมและเอื้อต่อการเรียนรู้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655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บรรยากาศและสภาพสิ่งแวดล้อมของพื้นที่ในคณะมีความเหมาะสมและเอื้อต่อการเรียนรู้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709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3.8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736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3.9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720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3.10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689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3.11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681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817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784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798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การบริการให้คำปรึกษาด้านทุนกู้ยืมเพื่อการศึกษา (กยศ.) และทุนเพื่อการศึกษาต่าง ๆ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811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768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824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781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ด้านการให้บริการของเจ้าหน้าที่ในหน่วยงานกลางระดับมหาวิทยาลัย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896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936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882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824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5.6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862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ด้านการให้บริการของเจ้าหน้าที่ที่ประจำคณะหรือสาขาวิชา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732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732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812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739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บุคลากรผู้ให้บริการมีความรู้ เชี่ยวชาญในเรื่องนั้น ๆ และน่าเชื่อถือแบบมืออาชีพ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6.6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799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ด้านการสื่อสารกับผู้เรียน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759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ช่องทางการประชาสัมพันธ์ข้อมูล ข่าวสารมีหลากหลาย เช่น 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>Website  e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23F4">
              <w:rPr>
                <w:rFonts w:ascii="TH SarabunPSK" w:hAnsi="TH SarabunPSK" w:cs="TH SarabunPSK"/>
                <w:sz w:val="32"/>
                <w:szCs w:val="32"/>
              </w:rPr>
              <w:t xml:space="preserve">mail Facebook Line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758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7.3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 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796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7.4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772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7.5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สื่อในการประชาสัมพันธ์ เช่น เอกสาร แผ่นพับ ป้ายประกาศข่าว ป้ายประกาศข่าวรับสมัคร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lastRenderedPageBreak/>
              <w:t>33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744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AC1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7.6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827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DB23F4" w:rsidRDefault="00654A24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  <w:r w:rsidRPr="00DB2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23F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23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96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0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279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8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3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2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760</w:t>
            </w:r>
          </w:p>
        </w:tc>
        <w:tc>
          <w:tcPr>
            <w:tcW w:w="221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54A24" w:rsidRPr="00DB23F4" w:rsidTr="00691DD1">
        <w:tc>
          <w:tcPr>
            <w:tcW w:w="1498" w:type="pct"/>
          </w:tcPr>
          <w:p w:rsidR="00654A24" w:rsidRPr="00004EC1" w:rsidRDefault="00654A24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04E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ความพึงพอใจในการให้บริการโดยภาพรวม</w:t>
            </w:r>
          </w:p>
        </w:tc>
        <w:tc>
          <w:tcPr>
            <w:tcW w:w="238" w:type="pct"/>
            <w:vAlign w:val="center"/>
          </w:tcPr>
          <w:p w:rsidR="00654A24" w:rsidRPr="00B67815" w:rsidRDefault="00654A24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" w:type="pct"/>
            <w:vAlign w:val="center"/>
          </w:tcPr>
          <w:p w:rsidR="00654A24" w:rsidRPr="00B67815" w:rsidRDefault="00654A24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vAlign w:val="center"/>
          </w:tcPr>
          <w:p w:rsidR="00654A24" w:rsidRPr="00B67815" w:rsidRDefault="00654A24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654A24" w:rsidRPr="00B67815" w:rsidRDefault="00654A24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654A24" w:rsidRPr="00B67815" w:rsidRDefault="00654A24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654A24" w:rsidRPr="00B67815" w:rsidRDefault="00654A24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" w:type="pct"/>
            <w:vAlign w:val="center"/>
          </w:tcPr>
          <w:p w:rsidR="00654A24" w:rsidRPr="00B67815" w:rsidRDefault="00654A24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654A24" w:rsidRPr="00B67815" w:rsidRDefault="00654A24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654A24" w:rsidRPr="00B67815" w:rsidRDefault="00654A24" w:rsidP="00B678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vAlign w:val="center"/>
          </w:tcPr>
          <w:p w:rsidR="00654A24" w:rsidRPr="00161C0C" w:rsidRDefault="00654A24" w:rsidP="00B678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7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284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518</w:t>
            </w:r>
          </w:p>
        </w:tc>
        <w:tc>
          <w:tcPr>
            <w:tcW w:w="221" w:type="pct"/>
            <w:vAlign w:val="center"/>
          </w:tcPr>
          <w:p w:rsid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60" w:type="pct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</w:tr>
    </w:tbl>
    <w:p w:rsidR="00AC1B2C" w:rsidRPr="00DB23F4" w:rsidRDefault="00AC1B2C" w:rsidP="00AC1B2C">
      <w:pPr>
        <w:jc w:val="center"/>
      </w:pPr>
    </w:p>
    <w:p w:rsidR="00AC1B2C" w:rsidRPr="00235F93" w:rsidRDefault="001A224F" w:rsidP="00235F93">
      <w:pPr>
        <w:spacing w:after="0"/>
        <w:ind w:left="-9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3.</w:t>
      </w:r>
      <w:r w:rsidR="00AC1B2C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ความผูกพันของนิสิตต่อมหาวิทยาลัยทักษิณและช่องทางการสื่อสาร</w:t>
      </w:r>
    </w:p>
    <w:tbl>
      <w:tblPr>
        <w:tblStyle w:val="TableGrid"/>
        <w:tblW w:w="14588" w:type="dxa"/>
        <w:jc w:val="center"/>
        <w:tblLook w:val="04A0" w:firstRow="1" w:lastRow="0" w:firstColumn="1" w:lastColumn="0" w:noHBand="0" w:noVBand="1"/>
      </w:tblPr>
      <w:tblGrid>
        <w:gridCol w:w="5438"/>
        <w:gridCol w:w="733"/>
        <w:gridCol w:w="763"/>
        <w:gridCol w:w="715"/>
        <w:gridCol w:w="763"/>
        <w:gridCol w:w="715"/>
        <w:gridCol w:w="763"/>
        <w:gridCol w:w="715"/>
        <w:gridCol w:w="762"/>
        <w:gridCol w:w="803"/>
        <w:gridCol w:w="717"/>
        <w:gridCol w:w="842"/>
        <w:gridCol w:w="859"/>
      </w:tblGrid>
      <w:tr w:rsidR="003A3F20" w:rsidRPr="003A3F20" w:rsidTr="00B67815">
        <w:trPr>
          <w:jc w:val="center"/>
        </w:trPr>
        <w:tc>
          <w:tcPr>
            <w:tcW w:w="5469" w:type="dxa"/>
            <w:vMerge w:val="restart"/>
            <w:vAlign w:val="center"/>
          </w:tcPr>
          <w:p w:rsidR="001A224F" w:rsidRPr="003A3F20" w:rsidRDefault="00866ED6" w:rsidP="003A3F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ประเด็นความผูกพัน</w:t>
            </w:r>
          </w:p>
        </w:tc>
        <w:tc>
          <w:tcPr>
            <w:tcW w:w="9119" w:type="dxa"/>
            <w:gridSpan w:val="12"/>
          </w:tcPr>
          <w:p w:rsidR="00866ED6" w:rsidRPr="003A3F20" w:rsidRDefault="00866ED6" w:rsidP="00962B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ความพึงพอใจ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</w:tc>
        <w:tc>
          <w:tcPr>
            <w:tcW w:w="1478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</w:tc>
        <w:tc>
          <w:tcPr>
            <w:tcW w:w="1522" w:type="dxa"/>
            <w:gridSpan w:val="2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807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3F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ค่าเฉลี่ย</w:t>
            </w:r>
          </w:p>
        </w:tc>
        <w:tc>
          <w:tcPr>
            <w:tcW w:w="860" w:type="dxa"/>
            <w:vMerge w:val="restart"/>
            <w:vAlign w:val="center"/>
          </w:tcPr>
          <w:p w:rsidR="00866ED6" w:rsidRPr="003A3F20" w:rsidRDefault="00866ED6" w:rsidP="003A3F2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</w:t>
            </w:r>
          </w:p>
        </w:tc>
      </w:tr>
      <w:tr w:rsidR="003A3F20" w:rsidRPr="003A3F20" w:rsidTr="00B67815">
        <w:trPr>
          <w:jc w:val="center"/>
        </w:trPr>
        <w:tc>
          <w:tcPr>
            <w:tcW w:w="5469" w:type="dxa"/>
            <w:vMerge/>
          </w:tcPr>
          <w:p w:rsidR="00866ED6" w:rsidRPr="003A3F20" w:rsidRDefault="00866ED6" w:rsidP="00962B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715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63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4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จำนวน</w:t>
            </w:r>
          </w:p>
        </w:tc>
        <w:tc>
          <w:tcPr>
            <w:tcW w:w="718" w:type="dxa"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A3F20">
              <w:rPr>
                <w:rFonts w:ascii="TH SarabunPSK" w:hAnsi="TH SarabunPSK" w:cs="TH SarabunPSK"/>
                <w:sz w:val="34"/>
                <w:szCs w:val="34"/>
                <w:cs/>
              </w:rPr>
              <w:t>ร้อยละ</w:t>
            </w:r>
          </w:p>
        </w:tc>
        <w:tc>
          <w:tcPr>
            <w:tcW w:w="807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vMerge/>
          </w:tcPr>
          <w:p w:rsidR="00866ED6" w:rsidRPr="003A3F20" w:rsidRDefault="00866ED6" w:rsidP="00962B1D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A24" w:rsidRPr="003A3F20" w:rsidTr="00654A24">
        <w:trPr>
          <w:jc w:val="center"/>
        </w:trPr>
        <w:tc>
          <w:tcPr>
            <w:tcW w:w="5469" w:type="dxa"/>
          </w:tcPr>
          <w:p w:rsidR="00654A24" w:rsidRPr="003A3F20" w:rsidRDefault="00654A24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แนะนำรุ่นน้อง/เพื่อน/ญาติ/คนรู้จัก มาเรียนที่มหาวิทยาลัยทักษิณ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04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07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860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687</w:t>
            </w:r>
          </w:p>
        </w:tc>
      </w:tr>
      <w:tr w:rsidR="00654A24" w:rsidRPr="003A3F20" w:rsidTr="00654A24">
        <w:trPr>
          <w:jc w:val="center"/>
        </w:trPr>
        <w:tc>
          <w:tcPr>
            <w:tcW w:w="5469" w:type="dxa"/>
          </w:tcPr>
          <w:p w:rsidR="00654A24" w:rsidRPr="003A3F20" w:rsidRDefault="00654A24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หากมี</w:t>
            </w: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กล่าวถึงมหาวิทยาลัยทักษิณในทางที่ไม่เหมาะสม จะปกป้องมหาวิทยาลัยทักษิณ</w:t>
            </w:r>
          </w:p>
        </w:tc>
        <w:tc>
          <w:tcPr>
            <w:tcW w:w="73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4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07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60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703</w:t>
            </w:r>
          </w:p>
        </w:tc>
      </w:tr>
      <w:tr w:rsidR="00654A24" w:rsidRPr="003A3F20" w:rsidTr="00654A24">
        <w:trPr>
          <w:jc w:val="center"/>
        </w:trPr>
        <w:tc>
          <w:tcPr>
            <w:tcW w:w="5469" w:type="dxa"/>
          </w:tcPr>
          <w:p w:rsidR="00654A24" w:rsidRPr="003A3F20" w:rsidRDefault="00654A24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รู้สึกเป็นเจ้าของร่วมของมหาวิทยาลัยทักษิณ </w:t>
            </w:r>
          </w:p>
        </w:tc>
        <w:tc>
          <w:tcPr>
            <w:tcW w:w="73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04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07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860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740</w:t>
            </w:r>
          </w:p>
        </w:tc>
      </w:tr>
      <w:tr w:rsidR="00654A24" w:rsidRPr="003A3F20" w:rsidTr="00654A24">
        <w:trPr>
          <w:jc w:val="center"/>
        </w:trPr>
        <w:tc>
          <w:tcPr>
            <w:tcW w:w="5469" w:type="dxa"/>
          </w:tcPr>
          <w:p w:rsidR="00654A24" w:rsidRPr="003A3F20" w:rsidRDefault="00654A24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ภาคภูมิใจที่ได้เป็นนิสิตมหาวิทยาลัยทักษิณ</w:t>
            </w:r>
          </w:p>
        </w:tc>
        <w:tc>
          <w:tcPr>
            <w:tcW w:w="73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04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8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807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60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659</w:t>
            </w:r>
          </w:p>
        </w:tc>
      </w:tr>
      <w:tr w:rsidR="00654A24" w:rsidRPr="003A3F20" w:rsidTr="00654A24">
        <w:trPr>
          <w:jc w:val="center"/>
        </w:trPr>
        <w:tc>
          <w:tcPr>
            <w:tcW w:w="5469" w:type="dxa"/>
          </w:tcPr>
          <w:p w:rsidR="00654A24" w:rsidRPr="003A3F20" w:rsidRDefault="00654A24" w:rsidP="003A3F20">
            <w:pPr>
              <w:pStyle w:val="ListParagraph"/>
              <w:numPr>
                <w:ilvl w:val="0"/>
                <w:numId w:val="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A3F2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ในอนาคตหากจะศึกษาต่อในระดับที่สูงขึ้น จะเลือกศึกษาต่อที่มหาวิทยาลัยทักษิณ</w:t>
            </w:r>
          </w:p>
        </w:tc>
        <w:tc>
          <w:tcPr>
            <w:tcW w:w="73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715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63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04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8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07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60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718</w:t>
            </w:r>
          </w:p>
        </w:tc>
      </w:tr>
      <w:tr w:rsidR="00654A24" w:rsidRPr="00DB23F4" w:rsidTr="00654A24">
        <w:trPr>
          <w:jc w:val="center"/>
        </w:trPr>
        <w:tc>
          <w:tcPr>
            <w:tcW w:w="5469" w:type="dxa"/>
          </w:tcPr>
          <w:p w:rsidR="00654A24" w:rsidRPr="00235F93" w:rsidRDefault="00654A24" w:rsidP="00866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3" w:type="dxa"/>
            <w:vAlign w:val="center"/>
          </w:tcPr>
          <w:p w:rsidR="00654A24" w:rsidRPr="00B67815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54A24" w:rsidRPr="00B67815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654A24" w:rsidRPr="00B67815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54A24" w:rsidRPr="00B67815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654A24" w:rsidRPr="00B67815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54A24" w:rsidRPr="00B67815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Align w:val="center"/>
          </w:tcPr>
          <w:p w:rsidR="00654A24" w:rsidRPr="00B67815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654A24" w:rsidRPr="00B67815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vAlign w:val="center"/>
          </w:tcPr>
          <w:p w:rsidR="00654A24" w:rsidRPr="00B67815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654A24" w:rsidRPr="00B67815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60" w:type="dxa"/>
            <w:vAlign w:val="center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54A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sz w:val="32"/>
                <w:szCs w:val="32"/>
              </w:rPr>
              <w:t>574</w:t>
            </w:r>
          </w:p>
        </w:tc>
      </w:tr>
    </w:tbl>
    <w:p w:rsidR="003A3F20" w:rsidRDefault="003A3F20" w:rsidP="00DA17BA">
      <w:pPr>
        <w:spacing w:after="0"/>
        <w:rPr>
          <w:rFonts w:cs="Cordia New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235F93" w:rsidRDefault="00235F93" w:rsidP="003A3F20">
      <w:pPr>
        <w:spacing w:after="0"/>
        <w:ind w:left="-270"/>
        <w:rPr>
          <w:rFonts w:ascii="TH SarabunPSK" w:hAnsi="TH SarabunPSK" w:cs="TH SarabunPSK"/>
          <w:b/>
          <w:bCs/>
          <w:sz w:val="40"/>
          <w:szCs w:val="40"/>
        </w:rPr>
      </w:pPr>
    </w:p>
    <w:p w:rsidR="00DA17BA" w:rsidRPr="00235F93" w:rsidRDefault="001A224F" w:rsidP="00235F93">
      <w:pPr>
        <w:spacing w:after="0"/>
        <w:ind w:left="-180"/>
        <w:rPr>
          <w:rFonts w:ascii="TH SarabunPSK" w:hAnsi="TH SarabunPSK" w:cs="TH SarabunPSK"/>
          <w:b/>
          <w:bCs/>
          <w:sz w:val="38"/>
          <w:szCs w:val="38"/>
        </w:rPr>
      </w:pPr>
      <w:r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4. 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>แหล่งข้อมูลที่ทำให้รับ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>ทราบข้อมูลและข่าวสารต่างๆ ของมหาวิทยาลัยทักษิณ</w:t>
      </w:r>
      <w:r w:rsidR="00DA17BA" w:rsidRPr="00235F9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DA17BA" w:rsidRPr="00235F93">
        <w:rPr>
          <w:rFonts w:ascii="TH SarabunPSK" w:hAnsi="TH SarabunPSK" w:cs="TH SarabunPSK"/>
          <w:b/>
          <w:bCs/>
          <w:sz w:val="38"/>
          <w:szCs w:val="38"/>
          <w:cs/>
        </w:rPr>
        <w:t xml:space="preserve"> โดยเรียงลำดับจากมากไปหาน้อย   </w:t>
      </w:r>
    </w:p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1700"/>
        <w:gridCol w:w="1620"/>
        <w:gridCol w:w="1260"/>
      </w:tblGrid>
      <w:tr w:rsidR="001A224F" w:rsidRPr="001A224F" w:rsidTr="003A3F20">
        <w:trPr>
          <w:tblHeader/>
        </w:trPr>
        <w:tc>
          <w:tcPr>
            <w:tcW w:w="11700" w:type="dxa"/>
          </w:tcPr>
          <w:p w:rsidR="00AC1B2C" w:rsidRPr="003A3F20" w:rsidRDefault="00156318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162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60" w:type="dxa"/>
          </w:tcPr>
          <w:p w:rsidR="00AC1B2C" w:rsidRPr="003A3F20" w:rsidRDefault="00966C11" w:rsidP="008D54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3F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4EC1" w:rsidRPr="00DB23F4" w:rsidTr="003A3F20">
        <w:tc>
          <w:tcPr>
            <w:tcW w:w="11700" w:type="dxa"/>
            <w:vAlign w:val="center"/>
          </w:tcPr>
          <w:p w:rsidR="00004EC1" w:rsidRPr="00004EC1" w:rsidRDefault="00004EC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4E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  1</w:t>
            </w:r>
          </w:p>
        </w:tc>
        <w:tc>
          <w:tcPr>
            <w:tcW w:w="162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 w:rsidR="00004EC1" w:rsidRDefault="00004E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54A24" w:rsidRPr="00DB23F4" w:rsidTr="008F3C99">
        <w:trPr>
          <w:trHeight w:val="368"/>
        </w:trPr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79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64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56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63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47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96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5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39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5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39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40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80 </w:t>
            </w:r>
          </w:p>
        </w:tc>
      </w:tr>
      <w:tr w:rsidR="00654A24" w:rsidRPr="00DB23F4" w:rsidTr="008F3C99">
        <w:trPr>
          <w:trHeight w:val="305"/>
        </w:trPr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33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53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22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75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56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98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38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5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99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80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29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94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23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16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77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15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57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6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59 </w:t>
            </w:r>
          </w:p>
        </w:tc>
      </w:tr>
      <w:tr w:rsidR="00654A24" w:rsidRPr="001A224F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19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59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24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55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23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95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17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96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16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77 </w:t>
            </w:r>
          </w:p>
        </w:tc>
      </w:tr>
      <w:tr w:rsidR="00654A24" w:rsidRPr="001A224F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38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79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59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4A24" w:rsidRPr="00DB23F4" w:rsidTr="00654A24">
        <w:trPr>
          <w:trHeight w:val="278"/>
        </w:trPr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40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72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16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14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97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78 </w:t>
            </w:r>
          </w:p>
        </w:tc>
      </w:tr>
      <w:tr w:rsidR="00654A24" w:rsidRPr="00DB23F4" w:rsidTr="008F3C99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78 </w:t>
            </w:r>
          </w:p>
        </w:tc>
      </w:tr>
      <w:tr w:rsidR="00654A24" w:rsidRPr="00DB23F4" w:rsidTr="00843278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59 </w:t>
            </w:r>
          </w:p>
        </w:tc>
      </w:tr>
      <w:tr w:rsidR="00654A24" w:rsidRPr="00DB23F4" w:rsidTr="00843278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99 </w:t>
            </w:r>
          </w:p>
        </w:tc>
      </w:tr>
      <w:tr w:rsidR="00654A24" w:rsidRPr="00DB23F4" w:rsidTr="00843278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54A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4A24" w:rsidRPr="00DB23F4" w:rsidTr="00843278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คลื่นวิทยุมหาวิทยาทักษิณ (สงขลา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พัทลุง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M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 Mhz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59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28 </w:t>
            </w:r>
          </w:p>
        </w:tc>
      </w:tr>
      <w:tr w:rsidR="00654A24" w:rsidRPr="00DB23F4" w:rsidTr="00843278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หนังสือราชการ/เอกสารประชาสัมพันธ์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12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57 </w:t>
            </w:r>
          </w:p>
        </w:tc>
      </w:tr>
      <w:tr w:rsidR="00654A24" w:rsidRPr="00DB23F4" w:rsidTr="00843278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คู่มือการศึกษา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98 </w:t>
            </w:r>
          </w:p>
        </w:tc>
      </w:tr>
      <w:tr w:rsidR="00654A24" w:rsidRPr="00DB23F4" w:rsidTr="00843278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จอ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8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38 </w:t>
            </w:r>
          </w:p>
        </w:tc>
      </w:tr>
      <w:tr w:rsidR="00654A24" w:rsidRPr="00DB23F4" w:rsidTr="00843278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กิจกรรมการปฐมนิเทศนิสิตใหม่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5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39 </w:t>
            </w:r>
          </w:p>
        </w:tc>
      </w:tr>
      <w:tr w:rsidR="00654A24" w:rsidRPr="00DB23F4" w:rsidTr="00843278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สื่อสังคมออนไลน์ของมหาวิทยาลัย (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Facebook, Fanpage, Line, Youtube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99 </w:t>
            </w:r>
          </w:p>
        </w:tc>
      </w:tr>
      <w:tr w:rsidR="00654A24" w:rsidRPr="00DB23F4" w:rsidTr="00843278">
        <w:tc>
          <w:tcPr>
            <w:tcW w:w="11700" w:type="dxa"/>
            <w:vAlign w:val="bottom"/>
          </w:tcPr>
          <w:p w:rsidR="00654A24" w:rsidRPr="00654A24" w:rsidRDefault="00654A24" w:rsidP="00654A24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Website 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  <w:vAlign w:val="bottom"/>
          </w:tcPr>
          <w:p w:rsidR="00654A24" w:rsidRPr="00654A24" w:rsidRDefault="00654A24" w:rsidP="00654A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54A2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40 </w:t>
            </w:r>
          </w:p>
        </w:tc>
      </w:tr>
      <w:tr w:rsidR="00BC34CE" w:rsidRPr="00DB23F4" w:rsidTr="008F3C99">
        <w:tc>
          <w:tcPr>
            <w:tcW w:w="11700" w:type="dxa"/>
            <w:vAlign w:val="bottom"/>
          </w:tcPr>
          <w:p w:rsidR="00BC34CE" w:rsidRPr="00932CDD" w:rsidRDefault="00654A24" w:rsidP="00654A2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91DD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691D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691DD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620" w:type="dxa"/>
            <w:vAlign w:val="bottom"/>
          </w:tcPr>
          <w:p w:rsidR="00BC34CE" w:rsidRPr="00BC34CE" w:rsidRDefault="00BC34CE" w:rsidP="00BC34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C34CE" w:rsidRDefault="00BC34CE" w:rsidP="00BC34CE">
            <w:pPr>
              <w:jc w:val="center"/>
            </w:pPr>
          </w:p>
        </w:tc>
      </w:tr>
      <w:tr w:rsidR="00691DD1" w:rsidRPr="00DB23F4" w:rsidTr="0071546F">
        <w:tc>
          <w:tcPr>
            <w:tcW w:w="11700" w:type="dxa"/>
            <w:vAlign w:val="center"/>
          </w:tcPr>
          <w:p w:rsidR="00691DD1" w:rsidRDefault="00691DD1" w:rsidP="00691DD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เพื่อน</w:t>
            </w:r>
          </w:p>
        </w:tc>
        <w:tc>
          <w:tcPr>
            <w:tcW w:w="162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691DD1" w:rsidRDefault="00691DD1" w:rsidP="00691D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99</w:t>
            </w:r>
          </w:p>
        </w:tc>
      </w:tr>
      <w:tr w:rsidR="00691DD1" w:rsidRPr="00DB23F4" w:rsidTr="0071546F">
        <w:tc>
          <w:tcPr>
            <w:tcW w:w="11700" w:type="dxa"/>
            <w:vAlign w:val="center"/>
          </w:tcPr>
          <w:p w:rsidR="00691DD1" w:rsidRDefault="00691DD1" w:rsidP="00691DD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สื่อสังคมออนไลน์</w:t>
            </w:r>
          </w:p>
        </w:tc>
        <w:tc>
          <w:tcPr>
            <w:tcW w:w="162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691DD1" w:rsidRDefault="00691DD1" w:rsidP="00691D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</w:tr>
      <w:tr w:rsidR="00691DD1" w:rsidRPr="00DB23F4" w:rsidTr="0071546F">
        <w:tc>
          <w:tcPr>
            <w:tcW w:w="11700" w:type="dxa"/>
            <w:vAlign w:val="center"/>
          </w:tcPr>
          <w:p w:rsidR="00691DD1" w:rsidRDefault="00691DD1" w:rsidP="00691DD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รุ่นพี่</w:t>
            </w:r>
          </w:p>
        </w:tc>
        <w:tc>
          <w:tcPr>
            <w:tcW w:w="162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691DD1" w:rsidRDefault="00691DD1" w:rsidP="00691D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</w:tr>
      <w:tr w:rsidR="00691DD1" w:rsidRPr="00DB23F4" w:rsidTr="006A07BE">
        <w:tc>
          <w:tcPr>
            <w:tcW w:w="11700" w:type="dxa"/>
            <w:vAlign w:val="center"/>
          </w:tcPr>
          <w:p w:rsidR="00691DD1" w:rsidRDefault="00691DD1" w:rsidP="00691DD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62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1.20</w:t>
            </w:r>
          </w:p>
        </w:tc>
      </w:tr>
      <w:tr w:rsidR="00691DD1" w:rsidRPr="00DB23F4" w:rsidTr="006A07BE">
        <w:tc>
          <w:tcPr>
            <w:tcW w:w="11700" w:type="dxa"/>
            <w:vAlign w:val="center"/>
          </w:tcPr>
          <w:p w:rsidR="00691DD1" w:rsidRDefault="00691DD1" w:rsidP="00691DD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LCD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หน้ามหาวิทยาลัย</w:t>
            </w:r>
          </w:p>
        </w:tc>
        <w:tc>
          <w:tcPr>
            <w:tcW w:w="162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DB23F4" w:rsidTr="006A07BE">
        <w:tc>
          <w:tcPr>
            <w:tcW w:w="11700" w:type="dxa"/>
            <w:vAlign w:val="center"/>
          </w:tcPr>
          <w:p w:rsidR="00691DD1" w:rsidRDefault="00691DD1" w:rsidP="00691DD1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ตนเอง</w:t>
            </w:r>
          </w:p>
        </w:tc>
        <w:tc>
          <w:tcPr>
            <w:tcW w:w="162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</w:tbl>
    <w:p w:rsidR="008F3C99" w:rsidRDefault="008F3C99" w:rsidP="00084BAD">
      <w:pPr>
        <w:rPr>
          <w:rFonts w:ascii="Arial" w:hAnsi="Arial" w:cs="Angsana New"/>
          <w:sz w:val="20"/>
          <w:szCs w:val="20"/>
        </w:rPr>
      </w:pPr>
    </w:p>
    <w:p w:rsidR="00577480" w:rsidRPr="00156318" w:rsidRDefault="00577480" w:rsidP="008432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1D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ประเด็นที่ท่านต้องการให้มหาวิทยาลัยสื่อสาร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577480" w:rsidRPr="00156318" w:rsidTr="00691DD1">
        <w:trPr>
          <w:tblHeader/>
        </w:trPr>
        <w:tc>
          <w:tcPr>
            <w:tcW w:w="9828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0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577480" w:rsidRPr="00156318" w:rsidRDefault="00577480" w:rsidP="00B678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การจัดกิจกรรมนอกชั้นเรียนหรือกิจกรรมต่างๆ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13.77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ข่าวสารต่างๆที่เกี่ยวกับนิสิตหรือมหาวิทยาลัยควรแจ้งให้รวดเร็วและละเอียด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10.78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การปรับปรุงเว็บลงทะเบียน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8.38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ขยายพื้นที่จอดรถในแต่ละตึก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4.79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ปรับปรุงอินเตอร์เน็ต ให้เชื่อมต่อได้ทุกห้องทุกอาคาร 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4.79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การรับนิสิตใหม่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3.59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การสอนออนไลน์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3.59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หลักสูตรควรมีเยอะกว่านี้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2.99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ควรรับฟังปัญหาหรือความคิดเห็นของนิสิตให้มากกว่านี้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ควรปรับปรุงการบริการของบุคลากรในแต่ละฝ่ายให้บริการด้วยความเต็มใจไม่ใส่อารมณ์กับนิสิต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สถานการณ์ต่างๆ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ควรมีร้านค้าเยอะกว่านี้ 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การเปิดเบาะรถนิสิตที่มีบัตรขาวแล้วไม่ควรเปิดทำให้เสียเวลาและจราจรการเข้ามหาลัยติดขัด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เทคโนโลยีที่ทันสมัยในการศึกษา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ปรับปรุงรูปแบบการเรียนการสอน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ระเบียบต่างๆและชั่วโมงกิจกรรม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ควรสร้างสวนหย่อม สำหรับอ่านหนังสือ หรือนั่งเล่นให้เยอะกว่านี้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การใช้ห้องเรียน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การใช้อุปกรณ์ของภาควิชา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การดูแลนิสิตการดูแลเอาใจใส่ให้มากกว่านี้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D80D40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การศึกษาต่อระดับปริญญาตรีที่ทั่วถึง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</w:tbl>
    <w:p w:rsidR="00724B3E" w:rsidRDefault="00724B3E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4B3E" w:rsidRDefault="00724B3E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4B3E" w:rsidRDefault="00724B3E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4B3E" w:rsidRDefault="00724B3E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4B3E" w:rsidRDefault="00724B3E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4B3E" w:rsidRDefault="00724B3E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4B3E" w:rsidRDefault="00724B3E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4B3E" w:rsidRDefault="00724B3E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1AE1" w:rsidRDefault="00DD1AE1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DD1AE1" w:rsidRDefault="00DD1AE1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DD1AE1" w:rsidRDefault="00DD1AE1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691DD1" w:rsidRDefault="00691DD1" w:rsidP="0057748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red"/>
        </w:rPr>
      </w:pPr>
    </w:p>
    <w:p w:rsidR="00577480" w:rsidRPr="00156318" w:rsidRDefault="00577480" w:rsidP="00577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1D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ความคิดเห็นและข้อเสนอแนะเพื่อการปรับปรุงและพัฒนาการดำเนินงาน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980"/>
        <w:gridCol w:w="2366"/>
      </w:tblGrid>
      <w:tr w:rsidR="0090442B" w:rsidRPr="00156318" w:rsidTr="00691DD1">
        <w:trPr>
          <w:tblHeader/>
        </w:trPr>
        <w:tc>
          <w:tcPr>
            <w:tcW w:w="9828" w:type="dxa"/>
          </w:tcPr>
          <w:p w:rsidR="0090442B" w:rsidRPr="00156318" w:rsidRDefault="0090442B" w:rsidP="006D6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2"/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  <w:tc>
          <w:tcPr>
            <w:tcW w:w="1980" w:type="dxa"/>
          </w:tcPr>
          <w:p w:rsidR="0090442B" w:rsidRPr="00156318" w:rsidRDefault="0090442B" w:rsidP="006D6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6" w:type="dxa"/>
          </w:tcPr>
          <w:p w:rsidR="0090442B" w:rsidRPr="00156318" w:rsidRDefault="0090442B" w:rsidP="006D6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63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bookmarkEnd w:id="0"/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การประกาศข่าวสารที่เกี่ยวกับนิสิตหรือมหาลัยให้ทั่วถึง รวดเร็ว และระเอียดกว่าเดิม 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8.98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การให้บริการของทุกฝ่ายในมหาลัยทำด้วยความเต็มใจ และในเกียรตินิสิต 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8.98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อุปกรณ์การเรียนการสอนทุกอย่างที่ทันสมัยและเพียงพอของนักศึกษาเวลาไปเรียน 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5.99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ควรรับฟังความคิดเห็นของนิสิตให้มากกว่านี้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4.79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ปรับปรุงอินเตอร์เน็ตทั่วมหาลัย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4.19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ควรมีสถานที่จอดรถมากขึ้นในแต่ละตึก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2.99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บัตรรถเข้า ม.คนที่มีบัตรขาวไม่ควรเปิดเบาะเพราะทำให้เสียเวลาและจราจรติดขัด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2.99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การออกเกรดควรออกให้เร็วกว่าเดิม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การขยายโรงอาหารให้เพียงพอต่อนิสิต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โดยรวมอยู่ในเกณฑ์ดี 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ควรมีการรักษาความปลอดภัยจากการก่อสร้างให้นิสิตมากยิ่งขึ้น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สิ่งอำนวยความสะดวกควรมีมากกว่านี้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เวลามีการเลื่อนสอบควรแจ้งให้เร็วที่สุด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การจัดกิจกรรมนอกชั้นเรียนที่เยอะเกินไป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การจัดตารางเรียนให้มีความเหมาะสม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การบริการของฝ่ายทะเบียน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การลงทะเบียนเรียนควรเข้าได้รวดเร็วและง่ายดาย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ควรมีช่องทางในการแจ้งข่าวสารผ่าน </w:t>
            </w: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SMS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ควรมีจุดประชาสัมพันธ์มากกว่าเดิม 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ควรมีความรวดเร็วในการทำงานของแต่ละฝ่าย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ควรลดกิจกรรมที่มีผลต่อการเรียนให้น้อยลง 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การใช้สถานที่ในการจัดกิจกรรมต่างๆอย่างเหมาะสม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การบริการที่ทุกองค์กรในมหาลัย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  <w:tr w:rsidR="00691DD1" w:rsidRPr="00156318" w:rsidTr="00B34813">
        <w:tc>
          <w:tcPr>
            <w:tcW w:w="9828" w:type="dxa"/>
            <w:vAlign w:val="center"/>
          </w:tcPr>
          <w:p w:rsidR="00691DD1" w:rsidRPr="00691DD1" w:rsidRDefault="00691DD1" w:rsidP="00691DD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1D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การรับรองการทำงานของนิสิตที่จบ</w:t>
            </w:r>
          </w:p>
        </w:tc>
        <w:tc>
          <w:tcPr>
            <w:tcW w:w="1980" w:type="dxa"/>
            <w:vAlign w:val="center"/>
          </w:tcPr>
          <w:p w:rsidR="00691DD1" w:rsidRDefault="00691DD1" w:rsidP="00691D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2366" w:type="dxa"/>
            <w:vAlign w:val="center"/>
          </w:tcPr>
          <w:p w:rsidR="00691DD1" w:rsidRDefault="00691DD1" w:rsidP="00691D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</w:t>
            </w:r>
          </w:p>
        </w:tc>
      </w:tr>
    </w:tbl>
    <w:p w:rsidR="008F3C99" w:rsidRPr="00DB23F4" w:rsidRDefault="008F3C99" w:rsidP="00084BAD">
      <w:pPr>
        <w:rPr>
          <w:rFonts w:ascii="Arial" w:hAnsi="Arial" w:cs="Angsana New"/>
          <w:sz w:val="20"/>
          <w:szCs w:val="20"/>
          <w:cs/>
        </w:rPr>
      </w:pPr>
    </w:p>
    <w:sectPr w:rsidR="008F3C99" w:rsidRPr="00DB23F4" w:rsidSect="003A3F20">
      <w:pgSz w:w="16838" w:h="11906" w:orient="landscape"/>
      <w:pgMar w:top="1440" w:right="99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EC" w:rsidRDefault="000E57EC" w:rsidP="00672AEB">
      <w:pPr>
        <w:spacing w:after="0" w:line="240" w:lineRule="auto"/>
      </w:pPr>
      <w:r>
        <w:separator/>
      </w:r>
    </w:p>
  </w:endnote>
  <w:endnote w:type="continuationSeparator" w:id="0">
    <w:p w:rsidR="000E57EC" w:rsidRDefault="000E57EC" w:rsidP="006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PSK"/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EC" w:rsidRDefault="000E57EC" w:rsidP="00672AEB">
      <w:pPr>
        <w:spacing w:after="0" w:line="240" w:lineRule="auto"/>
      </w:pPr>
      <w:r>
        <w:separator/>
      </w:r>
    </w:p>
  </w:footnote>
  <w:footnote w:type="continuationSeparator" w:id="0">
    <w:p w:rsidR="000E57EC" w:rsidRDefault="000E57EC" w:rsidP="0067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248827"/>
      <w:docPartObj>
        <w:docPartGallery w:val="Page Numbers (Top of Page)"/>
        <w:docPartUnique/>
      </w:docPartObj>
    </w:sdtPr>
    <w:sdtEndPr/>
    <w:sdtContent>
      <w:p w:rsidR="00843278" w:rsidRDefault="00843278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691DD1" w:rsidRPr="00691DD1">
          <w:rPr>
            <w:rFonts w:cs="Calibri"/>
            <w:noProof/>
            <w:szCs w:val="22"/>
            <w:lang w:val="th-TH"/>
          </w:rPr>
          <w:t>16</w:t>
        </w:r>
        <w:r>
          <w:fldChar w:fldCharType="end"/>
        </w:r>
      </w:p>
    </w:sdtContent>
  </w:sdt>
  <w:p w:rsidR="00843278" w:rsidRDefault="00843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61A"/>
    <w:multiLevelType w:val="hybridMultilevel"/>
    <w:tmpl w:val="1656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611B"/>
    <w:multiLevelType w:val="hybridMultilevel"/>
    <w:tmpl w:val="02E6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2E65"/>
    <w:multiLevelType w:val="hybridMultilevel"/>
    <w:tmpl w:val="47B2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4134AA"/>
    <w:multiLevelType w:val="hybridMultilevel"/>
    <w:tmpl w:val="3EB0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2C"/>
    <w:rsid w:val="00004EC1"/>
    <w:rsid w:val="000614C6"/>
    <w:rsid w:val="00084BAD"/>
    <w:rsid w:val="000E57EC"/>
    <w:rsid w:val="00133796"/>
    <w:rsid w:val="00153395"/>
    <w:rsid w:val="00156318"/>
    <w:rsid w:val="00161C0C"/>
    <w:rsid w:val="001645D8"/>
    <w:rsid w:val="001A224F"/>
    <w:rsid w:val="001D47DC"/>
    <w:rsid w:val="00235F93"/>
    <w:rsid w:val="00266537"/>
    <w:rsid w:val="002A0456"/>
    <w:rsid w:val="002A4E56"/>
    <w:rsid w:val="00354C18"/>
    <w:rsid w:val="003A3F20"/>
    <w:rsid w:val="003F1026"/>
    <w:rsid w:val="00497FEC"/>
    <w:rsid w:val="004F4E65"/>
    <w:rsid w:val="00514D38"/>
    <w:rsid w:val="00562D9C"/>
    <w:rsid w:val="00577480"/>
    <w:rsid w:val="005A561B"/>
    <w:rsid w:val="005D6EFC"/>
    <w:rsid w:val="00633CF5"/>
    <w:rsid w:val="00654A24"/>
    <w:rsid w:val="00656C14"/>
    <w:rsid w:val="00672AEB"/>
    <w:rsid w:val="00691DD1"/>
    <w:rsid w:val="00724B3E"/>
    <w:rsid w:val="0073426C"/>
    <w:rsid w:val="00745E69"/>
    <w:rsid w:val="0079126D"/>
    <w:rsid w:val="007A6CC4"/>
    <w:rsid w:val="00834A70"/>
    <w:rsid w:val="00843278"/>
    <w:rsid w:val="00850A5B"/>
    <w:rsid w:val="00866ED6"/>
    <w:rsid w:val="00881EFA"/>
    <w:rsid w:val="008D548C"/>
    <w:rsid w:val="008F02BE"/>
    <w:rsid w:val="008F3C99"/>
    <w:rsid w:val="00902977"/>
    <w:rsid w:val="0090442B"/>
    <w:rsid w:val="00920C64"/>
    <w:rsid w:val="00932CDD"/>
    <w:rsid w:val="00962B1D"/>
    <w:rsid w:val="00966C11"/>
    <w:rsid w:val="00A62454"/>
    <w:rsid w:val="00A83DD6"/>
    <w:rsid w:val="00AC1B2C"/>
    <w:rsid w:val="00AF1771"/>
    <w:rsid w:val="00AF4C30"/>
    <w:rsid w:val="00B15E49"/>
    <w:rsid w:val="00B22D1A"/>
    <w:rsid w:val="00B321AF"/>
    <w:rsid w:val="00B57A02"/>
    <w:rsid w:val="00B661EB"/>
    <w:rsid w:val="00B67815"/>
    <w:rsid w:val="00BC34CE"/>
    <w:rsid w:val="00BD6626"/>
    <w:rsid w:val="00C66D2B"/>
    <w:rsid w:val="00CE1F34"/>
    <w:rsid w:val="00D26C53"/>
    <w:rsid w:val="00DA17BA"/>
    <w:rsid w:val="00DB23F4"/>
    <w:rsid w:val="00DD1AE1"/>
    <w:rsid w:val="00E15183"/>
    <w:rsid w:val="00E374F7"/>
    <w:rsid w:val="00E41569"/>
    <w:rsid w:val="00E46E2E"/>
    <w:rsid w:val="00E544B8"/>
    <w:rsid w:val="00E94530"/>
    <w:rsid w:val="00EE51DC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CA8A"/>
  <w15:docId w15:val="{CE7748F5-514D-4C3F-97C3-B85B48D9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EB"/>
  </w:style>
  <w:style w:type="paragraph" w:styleId="Footer">
    <w:name w:val="footer"/>
    <w:basedOn w:val="Normal"/>
    <w:link w:val="FooterChar"/>
    <w:uiPriority w:val="99"/>
    <w:unhideWhenUsed/>
    <w:rsid w:val="0067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EB"/>
  </w:style>
  <w:style w:type="character" w:styleId="CommentReference">
    <w:name w:val="annotation reference"/>
    <w:basedOn w:val="DefaultParagraphFont"/>
    <w:uiPriority w:val="99"/>
    <w:semiHidden/>
    <w:unhideWhenUsed/>
    <w:rsid w:val="001A22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22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4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4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4F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7DF9-6606-4C47-8332-9BA5524F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2020-05-14T07:21:00Z</dcterms:created>
  <dcterms:modified xsi:type="dcterms:W3CDTF">2020-06-02T08:42:00Z</dcterms:modified>
</cp:coreProperties>
</file>