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A36840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36840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A36840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Pr="00A36840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36840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BE2A08" w:rsidRPr="00A36840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A3684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 w:rsidRPr="00A36840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9421E3" w:rsidRPr="00A36840"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</w:t>
      </w:r>
      <w:r w:rsidR="00497FEC" w:rsidRPr="00A368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A3684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 w:rsidRPr="00A36840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A36840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A36840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A36840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A36840" w:rsidTr="001A224F">
        <w:tc>
          <w:tcPr>
            <w:tcW w:w="6498" w:type="dxa"/>
          </w:tcPr>
          <w:p w:rsidR="00004EC1" w:rsidRPr="00A36840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A36840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A36840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A36840" w:rsidTr="001A224F">
        <w:tc>
          <w:tcPr>
            <w:tcW w:w="6498" w:type="dxa"/>
          </w:tcPr>
          <w:p w:rsidR="00004EC1" w:rsidRPr="00A36840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A36840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A36840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A36840" w:rsidTr="001A224F">
        <w:tc>
          <w:tcPr>
            <w:tcW w:w="6498" w:type="dxa"/>
          </w:tcPr>
          <w:p w:rsidR="001A224F" w:rsidRPr="00A36840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A36840" w:rsidRDefault="00B421F9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372" w:type="dxa"/>
            <w:vAlign w:val="bottom"/>
          </w:tcPr>
          <w:p w:rsidR="001A224F" w:rsidRPr="00A36840" w:rsidRDefault="00B421F9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004EC1" w:rsidRPr="00A36840" w:rsidTr="001A224F">
        <w:tc>
          <w:tcPr>
            <w:tcW w:w="6498" w:type="dxa"/>
          </w:tcPr>
          <w:p w:rsidR="00004EC1" w:rsidRPr="00A36840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004EC1" w:rsidRPr="00A36840" w:rsidRDefault="00B421F9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1372" w:type="dxa"/>
            <w:vAlign w:val="bottom"/>
          </w:tcPr>
          <w:p w:rsidR="00004EC1" w:rsidRPr="00A36840" w:rsidRDefault="00B421F9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87.12</w:t>
            </w:r>
          </w:p>
        </w:tc>
      </w:tr>
      <w:tr w:rsidR="00004EC1" w:rsidRPr="00A36840" w:rsidTr="001A224F">
        <w:tc>
          <w:tcPr>
            <w:tcW w:w="6498" w:type="dxa"/>
          </w:tcPr>
          <w:p w:rsidR="00004EC1" w:rsidRPr="00A36840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004EC1" w:rsidRPr="00A36840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A36840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1A224F">
        <w:tc>
          <w:tcPr>
            <w:tcW w:w="6498" w:type="dxa"/>
          </w:tcPr>
          <w:p w:rsidR="00B421F9" w:rsidRPr="00A36840" w:rsidRDefault="00B421F9" w:rsidP="00B421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2" w:type="dxa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372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38.73</w:t>
            </w:r>
          </w:p>
        </w:tc>
      </w:tr>
      <w:tr w:rsidR="00B421F9" w:rsidRPr="00A36840" w:rsidTr="001A224F">
        <w:tc>
          <w:tcPr>
            <w:tcW w:w="6498" w:type="dxa"/>
          </w:tcPr>
          <w:p w:rsidR="00B421F9" w:rsidRPr="00A36840" w:rsidRDefault="00B421F9" w:rsidP="00B421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372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27.46</w:t>
            </w:r>
          </w:p>
        </w:tc>
      </w:tr>
      <w:tr w:rsidR="00B421F9" w:rsidRPr="00A36840" w:rsidTr="001A224F">
        <w:tc>
          <w:tcPr>
            <w:tcW w:w="6498" w:type="dxa"/>
          </w:tcPr>
          <w:p w:rsidR="00B421F9" w:rsidRPr="00A36840" w:rsidRDefault="00B421F9" w:rsidP="00B421F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72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</w:tr>
      <w:tr w:rsidR="00B421F9" w:rsidRPr="00A36840" w:rsidTr="001A224F">
        <w:tc>
          <w:tcPr>
            <w:tcW w:w="6498" w:type="dxa"/>
          </w:tcPr>
          <w:p w:rsidR="00B421F9" w:rsidRPr="00A36840" w:rsidRDefault="00B421F9" w:rsidP="00B421F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72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19.01</w:t>
            </w:r>
          </w:p>
        </w:tc>
      </w:tr>
      <w:tr w:rsidR="00DA17BA" w:rsidRPr="00A36840" w:rsidTr="001A224F">
        <w:tc>
          <w:tcPr>
            <w:tcW w:w="6498" w:type="dxa"/>
          </w:tcPr>
          <w:p w:rsidR="00DA17BA" w:rsidRPr="00A36840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DA17BA" w:rsidRPr="00A36840" w:rsidRDefault="00B421F9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1372" w:type="dxa"/>
            <w:vAlign w:val="bottom"/>
          </w:tcPr>
          <w:p w:rsidR="00DA17BA" w:rsidRPr="00A36840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Pr="00A36840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RPr="00A36840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A36840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A36840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A36840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A36840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ayout w:type="fixed"/>
        <w:tblLook w:val="04A0" w:firstRow="1" w:lastRow="0" w:firstColumn="1" w:lastColumn="0" w:noHBand="0" w:noVBand="1"/>
      </w:tblPr>
      <w:tblGrid>
        <w:gridCol w:w="4157"/>
        <w:gridCol w:w="719"/>
        <w:gridCol w:w="811"/>
        <w:gridCol w:w="720"/>
        <w:gridCol w:w="810"/>
        <w:gridCol w:w="720"/>
        <w:gridCol w:w="810"/>
        <w:gridCol w:w="752"/>
        <w:gridCol w:w="763"/>
        <w:gridCol w:w="644"/>
        <w:gridCol w:w="688"/>
        <w:gridCol w:w="688"/>
        <w:gridCol w:w="833"/>
        <w:gridCol w:w="641"/>
        <w:gridCol w:w="752"/>
      </w:tblGrid>
      <w:tr w:rsidR="00DB23F4" w:rsidRPr="00A36840" w:rsidTr="00063AEB">
        <w:trPr>
          <w:tblHeader/>
        </w:trPr>
        <w:tc>
          <w:tcPr>
            <w:tcW w:w="1433" w:type="pct"/>
            <w:vMerge w:val="restart"/>
            <w:vAlign w:val="center"/>
          </w:tcPr>
          <w:p w:rsidR="00E94530" w:rsidRPr="00A36840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36840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87" w:type="pct"/>
            <w:gridSpan w:val="12"/>
          </w:tcPr>
          <w:p w:rsidR="00E94530" w:rsidRPr="00A36840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0" w:type="pct"/>
            <w:gridSpan w:val="2"/>
            <w:vMerge w:val="restar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063AEB" w:rsidRPr="00A36840" w:rsidTr="00063AEB">
        <w:trPr>
          <w:trHeight w:val="278"/>
          <w:tblHeader/>
        </w:trPr>
        <w:tc>
          <w:tcPr>
            <w:tcW w:w="1433" w:type="pct"/>
            <w:vMerge/>
          </w:tcPr>
          <w:p w:rsidR="00E94530" w:rsidRPr="00A36840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" w:type="pct"/>
            <w:gridSpan w:val="2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27" w:type="pct"/>
            <w:gridSpan w:val="2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7" w:type="pct"/>
            <w:gridSpan w:val="2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2" w:type="pct"/>
            <w:gridSpan w:val="2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A36840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7" w:type="pct"/>
            <w:vMerge w:val="restart"/>
            <w:vAlign w:val="center"/>
          </w:tcPr>
          <w:p w:rsidR="00E94530" w:rsidRPr="00A36840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0" w:type="pct"/>
            <w:gridSpan w:val="2"/>
            <w:vMerge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3AEB" w:rsidRPr="00A36840" w:rsidTr="00063AEB">
        <w:trPr>
          <w:tblHeader/>
        </w:trPr>
        <w:tc>
          <w:tcPr>
            <w:tcW w:w="1433" w:type="pct"/>
            <w:vMerge/>
          </w:tcPr>
          <w:p w:rsidR="00E94530" w:rsidRPr="00A36840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0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8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8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9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" w:type="pct"/>
            <w:vMerge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9" w:type="pct"/>
          </w:tcPr>
          <w:p w:rsidR="00E94530" w:rsidRPr="00A36840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63AEB" w:rsidRPr="00A36840" w:rsidTr="00063AEB">
        <w:tc>
          <w:tcPr>
            <w:tcW w:w="1433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248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</w:tcPr>
          <w:p w:rsidR="00AC1B2C" w:rsidRPr="00A36840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11.97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53.52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33.10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0.673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51.41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31.69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0.713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48.59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35.92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0.830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33.10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52.11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4.16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0.721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38.73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42.25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3.42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0.925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11.97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45.77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34.51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0.876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19.01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57.04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19.01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1.8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26.06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55.63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14.08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4.04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0.757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45.77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33.80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3.63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0.822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13.38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49.30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32.39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0.818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42.25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3.45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0.912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10.56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33.80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3.63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0.830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52.11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23.24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0.784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33.10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31.69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17.61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3.22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1.162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</w:tc>
      </w:tr>
      <w:tr w:rsidR="00B421F9" w:rsidRPr="00A36840" w:rsidTr="00B421F9">
        <w:trPr>
          <w:trHeight w:val="70"/>
        </w:trPr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12.14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43.57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33.57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6.43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1.049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11.43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5.71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0.947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2.14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มีความทันสมัย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12.06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36.17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37.59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8.51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3.38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1.079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10.79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46.76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31.65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5.76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2.16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1.031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2.88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31.91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38.30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12.06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4.96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3.04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1.215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6.38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9.29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31.43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3.26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1.184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10.29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33.82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10.29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6.62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3.26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1.090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1.47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12.10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35.48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38.71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8.06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5.65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3.40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0.995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34.81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8.89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3.42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1.003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45.77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0.864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และโสตทัศนูปกรณ์ประจำอาคารเรียนของคณะ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7.75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40.85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41.55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0.863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46.48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35.92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0.905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7.75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42.25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40.14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0.895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35.21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44.37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3.35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0.939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7.75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45.07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38.03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0.823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47.18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35.92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3.53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0.856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15.49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52.82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26.06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0.773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37.32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37.32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3.34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1.038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10.56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51.41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30.28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3.63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0.839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3.11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47.89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26.76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3.61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1.002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7.75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48.59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38.03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0.804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42.96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0.920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47.18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29.58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0.890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43.66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0.888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25.35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47.89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22.54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3.92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0.876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48.59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35.92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3.61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0.789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45.77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38.73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0.794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เข้าสู่ตลาดแรงงาน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47.18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37.32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0.793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41.55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39.44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7.75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0.911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9.15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43.66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37.32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0.950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10.56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38.73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38.03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3.38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1.070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45.77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37.32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3.53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0.920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54.93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26.06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3.72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0.828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47.89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33.80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0.921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54.93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27.46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3.72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0.854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54.23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26.76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0.901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เจ้าหน้าที่พูดจาสุภาพ แต่งกายเรียบร้อย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บุคลิกภาพที่เหมาะสม และมีมนุษย์สัมพันธ์ที่ดี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55.63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24.65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3.77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0.864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51.41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28.17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3.73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0.868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17.61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57.75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20.42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3.87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0.810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60.56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23.94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0.798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47.18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38.73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0.727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15.49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52.82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28.17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0.788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60.56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25.35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3.74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0.760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11.97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50.70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33.10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3.68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0.802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52.82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30.99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0.783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7.6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50.70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31.69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0.799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13.38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59.15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23.94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3.81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0.753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B421F9" w:rsidRPr="00A36840" w:rsidTr="00B421F9">
        <w:tc>
          <w:tcPr>
            <w:tcW w:w="1433" w:type="pct"/>
          </w:tcPr>
          <w:p w:rsidR="00B421F9" w:rsidRPr="00A36840" w:rsidRDefault="00B421F9" w:rsidP="00B421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3.59</w:t>
            </w:r>
          </w:p>
        </w:tc>
        <w:tc>
          <w:tcPr>
            <w:tcW w:w="287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0.601</w:t>
            </w:r>
          </w:p>
        </w:tc>
        <w:tc>
          <w:tcPr>
            <w:tcW w:w="221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259" w:type="pct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1.23</w:t>
            </w:r>
          </w:p>
        </w:tc>
      </w:tr>
    </w:tbl>
    <w:p w:rsidR="00AC1B2C" w:rsidRPr="00A36840" w:rsidRDefault="00AC1B2C" w:rsidP="00AC1B2C">
      <w:pPr>
        <w:jc w:val="center"/>
      </w:pPr>
    </w:p>
    <w:p w:rsidR="00AC1B2C" w:rsidRPr="00A36840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A36840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A3684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A3684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A3684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A36840" w:rsidTr="00B67815">
        <w:trPr>
          <w:jc w:val="center"/>
        </w:trPr>
        <w:tc>
          <w:tcPr>
            <w:tcW w:w="5469" w:type="dxa"/>
            <w:vMerge/>
          </w:tcPr>
          <w:p w:rsidR="00866ED6" w:rsidRPr="00A3684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A3684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A3684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A36840" w:rsidTr="00B67815">
        <w:trPr>
          <w:jc w:val="center"/>
        </w:trPr>
        <w:tc>
          <w:tcPr>
            <w:tcW w:w="5469" w:type="dxa"/>
            <w:vMerge/>
          </w:tcPr>
          <w:p w:rsidR="00866ED6" w:rsidRPr="00A3684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3684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A3684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F9" w:rsidRPr="00A36840" w:rsidTr="00B421F9">
        <w:trPr>
          <w:jc w:val="center"/>
        </w:trPr>
        <w:tc>
          <w:tcPr>
            <w:tcW w:w="5469" w:type="dxa"/>
          </w:tcPr>
          <w:p w:rsidR="00B421F9" w:rsidRPr="00A36840" w:rsidRDefault="00B421F9" w:rsidP="00B421F9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11.97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46.48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804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807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3.65</w:t>
            </w:r>
          </w:p>
        </w:tc>
        <w:tc>
          <w:tcPr>
            <w:tcW w:w="860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0.774</w:t>
            </w:r>
          </w:p>
        </w:tc>
      </w:tr>
      <w:tr w:rsidR="00B421F9" w:rsidRPr="00A36840" w:rsidTr="00B421F9">
        <w:trPr>
          <w:jc w:val="center"/>
        </w:trPr>
        <w:tc>
          <w:tcPr>
            <w:tcW w:w="5469" w:type="dxa"/>
          </w:tcPr>
          <w:p w:rsidR="00B421F9" w:rsidRPr="00A36840" w:rsidRDefault="00B421F9" w:rsidP="00B421F9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19.72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57.75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804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807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</w:tc>
        <w:tc>
          <w:tcPr>
            <w:tcW w:w="860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0.683</w:t>
            </w:r>
          </w:p>
        </w:tc>
      </w:tr>
      <w:tr w:rsidR="00B421F9" w:rsidRPr="00A36840" w:rsidTr="00B421F9">
        <w:trPr>
          <w:jc w:val="center"/>
        </w:trPr>
        <w:tc>
          <w:tcPr>
            <w:tcW w:w="5469" w:type="dxa"/>
          </w:tcPr>
          <w:p w:rsidR="00B421F9" w:rsidRPr="00A36840" w:rsidRDefault="00B421F9" w:rsidP="00B421F9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16.20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37.32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7.75</w:t>
            </w:r>
          </w:p>
        </w:tc>
        <w:tc>
          <w:tcPr>
            <w:tcW w:w="804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8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807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3.58</w:t>
            </w:r>
          </w:p>
        </w:tc>
        <w:tc>
          <w:tcPr>
            <w:tcW w:w="860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0.925</w:t>
            </w:r>
          </w:p>
        </w:tc>
      </w:tr>
      <w:tr w:rsidR="00B421F9" w:rsidRPr="00A36840" w:rsidTr="00B421F9">
        <w:trPr>
          <w:jc w:val="center"/>
        </w:trPr>
        <w:tc>
          <w:tcPr>
            <w:tcW w:w="5469" w:type="dxa"/>
          </w:tcPr>
          <w:p w:rsidR="00B421F9" w:rsidRPr="00A36840" w:rsidRDefault="00B421F9" w:rsidP="00B421F9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26.06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52.11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19.01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804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807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4.01</w:t>
            </w:r>
          </w:p>
        </w:tc>
        <w:tc>
          <w:tcPr>
            <w:tcW w:w="860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0.776</w:t>
            </w:r>
          </w:p>
        </w:tc>
      </w:tr>
      <w:tr w:rsidR="00B421F9" w:rsidRPr="00A36840" w:rsidTr="00B421F9">
        <w:trPr>
          <w:jc w:val="center"/>
        </w:trPr>
        <w:tc>
          <w:tcPr>
            <w:tcW w:w="5469" w:type="dxa"/>
          </w:tcPr>
          <w:p w:rsidR="00B421F9" w:rsidRPr="00A36840" w:rsidRDefault="00B421F9" w:rsidP="00B421F9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13.38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  <w:tc>
          <w:tcPr>
            <w:tcW w:w="715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63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804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8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  <w:tc>
          <w:tcPr>
            <w:tcW w:w="807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3.44</w:t>
            </w:r>
          </w:p>
        </w:tc>
        <w:tc>
          <w:tcPr>
            <w:tcW w:w="860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1.021</w:t>
            </w:r>
          </w:p>
        </w:tc>
      </w:tr>
      <w:tr w:rsidR="00B421F9" w:rsidRPr="00A36840" w:rsidTr="00B421F9">
        <w:trPr>
          <w:jc w:val="center"/>
        </w:trPr>
        <w:tc>
          <w:tcPr>
            <w:tcW w:w="5469" w:type="dxa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3.73</w:t>
            </w:r>
          </w:p>
        </w:tc>
        <w:tc>
          <w:tcPr>
            <w:tcW w:w="860" w:type="dxa"/>
            <w:vAlign w:val="bottom"/>
          </w:tcPr>
          <w:p w:rsidR="00B421F9" w:rsidRPr="00A36840" w:rsidRDefault="00B421F9" w:rsidP="00B4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0.699</w:t>
            </w:r>
          </w:p>
        </w:tc>
      </w:tr>
    </w:tbl>
    <w:p w:rsidR="003A3F20" w:rsidRPr="00A36840" w:rsidRDefault="003A3F20" w:rsidP="00DA17BA">
      <w:pPr>
        <w:spacing w:after="0"/>
        <w:rPr>
          <w:rFonts w:cs="Cordia New"/>
        </w:rPr>
      </w:pPr>
    </w:p>
    <w:p w:rsidR="00DA17BA" w:rsidRPr="00A36840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A36840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A36840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A36840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A36840" w:rsidRPr="00A36840" w:rsidTr="003A3F20">
        <w:trPr>
          <w:tblHeader/>
        </w:trPr>
        <w:tc>
          <w:tcPr>
            <w:tcW w:w="11700" w:type="dxa"/>
          </w:tcPr>
          <w:p w:rsidR="00AC1B2C" w:rsidRPr="00A3684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A3684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A3684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A36840" w:rsidRPr="00A36840" w:rsidTr="003A3F20">
        <w:tc>
          <w:tcPr>
            <w:tcW w:w="11700" w:type="dxa"/>
            <w:vAlign w:val="center"/>
          </w:tcPr>
          <w:p w:rsidR="00004EC1" w:rsidRPr="00A36840" w:rsidRDefault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Pr="00A36840" w:rsidRDefault="00004E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Pr="00A36840" w:rsidRDefault="00004E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36840" w:rsidRPr="00A36840" w:rsidTr="00DD30DB">
        <w:trPr>
          <w:trHeight w:val="368"/>
        </w:trPr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75.35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8F3C99">
        <w:tc>
          <w:tcPr>
            <w:tcW w:w="11700" w:type="dxa"/>
            <w:vAlign w:val="bottom"/>
          </w:tcPr>
          <w:p w:rsidR="00A36840" w:rsidRPr="00A36840" w:rsidRDefault="00A36840" w:rsidP="00A36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59.15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23.24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LCD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A36840" w:rsidRPr="00A36840" w:rsidTr="008F3C99">
        <w:tc>
          <w:tcPr>
            <w:tcW w:w="11700" w:type="dxa"/>
            <w:vAlign w:val="bottom"/>
          </w:tcPr>
          <w:p w:rsidR="00A36840" w:rsidRPr="00A36840" w:rsidRDefault="00A36840" w:rsidP="00A36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31.69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22.54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LCD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19.01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14.79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คลื่นวิทยุมหาวิทยาทักษิณ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สงขลา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F.M. 88.25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MHz.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พัทลุง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F.M. 100.75 Mhz.)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8F3C99">
        <w:tc>
          <w:tcPr>
            <w:tcW w:w="11700" w:type="dxa"/>
            <w:vAlign w:val="bottom"/>
          </w:tcPr>
          <w:p w:rsidR="00A36840" w:rsidRPr="00A36840" w:rsidRDefault="00A36840" w:rsidP="00A36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38.03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26.06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16.20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LCD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คลื่นวิทยุมหาวิทยาทักษิณ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สงขลา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F.M. 88.25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MHz.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พัทลุง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F.M. 100.75 Mhz.)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8F3C99">
        <w:tc>
          <w:tcPr>
            <w:tcW w:w="11700" w:type="dxa"/>
            <w:vAlign w:val="bottom"/>
          </w:tcPr>
          <w:p w:rsidR="00A36840" w:rsidRPr="00A36840" w:rsidRDefault="00A36840" w:rsidP="00A36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27.46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LCD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25.35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25.35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16.90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คลื่นวิทยุมหาวิทยาทักษิณ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สงขลา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F.M. 88.25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MHz.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พัทลุง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F.M. 100.75 Mhz.)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8F3C99">
        <w:tc>
          <w:tcPr>
            <w:tcW w:w="11700" w:type="dxa"/>
            <w:vAlign w:val="bottom"/>
          </w:tcPr>
          <w:p w:rsidR="00A36840" w:rsidRPr="00A36840" w:rsidRDefault="00A36840" w:rsidP="00A36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LCD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36.62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26.76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คลื่นวิทยุมหาวิทยาทักษิณ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สงขลา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F.M. 88.25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MHz.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พัทลุง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F.M. 100.75 Mhz.)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16.90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Website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BF40C8">
        <w:tc>
          <w:tcPr>
            <w:tcW w:w="11700" w:type="dxa"/>
            <w:vAlign w:val="bottom"/>
          </w:tcPr>
          <w:p w:rsidR="00A36840" w:rsidRPr="00A36840" w:rsidRDefault="00A36840" w:rsidP="00A36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คลื่นวิทยุมหาวิทยาทักษิณ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สงขลา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F.M. 88.25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MHz.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พัทลุง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>F.M. 100.75 Mhz.)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73.24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 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LCD </w:t>
            </w: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</w:tr>
      <w:tr w:rsidR="00A36840" w:rsidRPr="00A36840" w:rsidTr="00DD30DB">
        <w:tc>
          <w:tcPr>
            <w:tcW w:w="11700" w:type="dxa"/>
            <w:vAlign w:val="center"/>
          </w:tcPr>
          <w:p w:rsidR="00A36840" w:rsidRPr="00A36840" w:rsidRDefault="00A36840" w:rsidP="00A3684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  <w:cs/>
              </w:rPr>
              <w:t>สื่อสังคมออนไลน์ของมหาวิทยาลัย</w:t>
            </w:r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 (Facebook,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 xml:space="preserve">, Line, </w:t>
            </w:r>
            <w:proofErr w:type="spellStart"/>
            <w:r w:rsidRPr="00A36840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A368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A36840" w:rsidRPr="00A36840" w:rsidTr="008F3C99">
        <w:tc>
          <w:tcPr>
            <w:tcW w:w="11700" w:type="dxa"/>
            <w:vAlign w:val="bottom"/>
          </w:tcPr>
          <w:p w:rsidR="0021513D" w:rsidRPr="00A36840" w:rsidRDefault="00A36840" w:rsidP="00D715D1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A36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 8 อื่น ๆ</w:t>
            </w:r>
          </w:p>
        </w:tc>
        <w:tc>
          <w:tcPr>
            <w:tcW w:w="1620" w:type="dxa"/>
            <w:vAlign w:val="bottom"/>
          </w:tcPr>
          <w:p w:rsidR="0021513D" w:rsidRPr="00A36840" w:rsidRDefault="0021513D" w:rsidP="00BC3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513D" w:rsidRPr="00A36840" w:rsidRDefault="0021513D" w:rsidP="00BC34CE">
            <w:pPr>
              <w:jc w:val="center"/>
            </w:pPr>
          </w:p>
        </w:tc>
      </w:tr>
      <w:tr w:rsidR="00A36840" w:rsidRPr="00A36840" w:rsidTr="00C95CAD"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รุ่นพี่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2.11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สโมสรนิสิตคณะศึกษาศาสตร์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บุคคลที่รู้จัก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ผ่านวีดีทัศน์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  <w:tr w:rsidR="00A36840" w:rsidRPr="00A36840" w:rsidTr="00C95CAD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ไลน์กลุ่ม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40" w:rsidRPr="00A36840" w:rsidRDefault="00A36840" w:rsidP="00A36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</w:tr>
    </w:tbl>
    <w:p w:rsidR="008F3C99" w:rsidRPr="00A36840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Pr="00A36840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Pr="00A36840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Pr="00A36840" w:rsidRDefault="008F3C99" w:rsidP="00084BAD">
      <w:pPr>
        <w:rPr>
          <w:rFonts w:ascii="Arial" w:hAnsi="Arial" w:cs="Angsana New"/>
          <w:sz w:val="20"/>
          <w:szCs w:val="20"/>
        </w:rPr>
      </w:pPr>
    </w:p>
    <w:p w:rsidR="00577480" w:rsidRPr="00A36840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84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A36840" w:rsidRPr="00A36840" w:rsidTr="00932CDD">
        <w:tc>
          <w:tcPr>
            <w:tcW w:w="9828" w:type="dxa"/>
          </w:tcPr>
          <w:p w:rsidR="00577480" w:rsidRPr="00A36840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A36840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A36840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ข้อมูลที่น่าสนใจและเป็นประโยชน์กับนิสิต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15.49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กำหนดการกิจกรรมหรือกิจกรรมของวิชาเรียนควรแจ้งก่อนเวลาโดยคำนึงถึงระยะเวลาก่อนแจ้งกำหนดการ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10.56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การประชาสัมพันธ์เรื่องสำคัญของมหาวิทยาลัยทุกเรื่อง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6.34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ตารางเวลา และกำหนดการของกิจกรรมต่างๆในมหาวิทยาลัยอย่างชัดเจน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5.63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ทุนการศึกษา การสนับสนุนนิสิต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4.23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การรับนิสิตใหม่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การศึกษาในยุค4.0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การแสดงออกซึ่งความเท่าเทียมอย่างเหมาะสม การแสดงออกทางด้านความคิดเห็นและการแสดงออกอย่างมีเสรีภาพ เพื่อการพัฒนาของนิสิตและมหาวิทยาลัยอย่างมีประสิทธิภาพมากยิ่งขึ้น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โต๊ะที่ใช้ในการเรียนค่อนข้างเล็กทำให้นิสิตเรียนไม่สะดวกเท่าที่ควร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อยากให้สื่อสารข้อมูลเป็นปัจจุบัน มีกำหนดการของกิจกรรมต่าง ๆ ล่วงหน้า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การรับฟังเเละแก้ไขปัญหาต่างๆที่นิสิตร้องเรียน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การส่งเสริมให้นิสิตได้ทำกิจกรรมหรือเข้าร่วมกิจกรรมในต่างประเทศ เพื่อเพิ่มโอกาสและประสบการณ์ให้แก่นิสิต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คณะต่างๆในมหาวิทยาลัย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ทุกอย่างที่นิสิตควรรู้ และควรเตรียมตัว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ประกาศสำคัญต่างๆ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รายละเอียดกิจกรรมต่างๆที่เกิดขึ้นในมหาวิทยาลัย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เรื่องที่สำคัญๆ ต้องสื่อสารอย่างทั่วถึงเเละรงดเร็ว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โรงอาหารควรมีภาษาอังกฤษเยอะกว่านี้</w:t>
            </w: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เนื่องจากนักเรียนต่างชาติบางคนไม่สามารถเข้าใจภาษาไทย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เจ้าหน้าที่ผู้ซึ่งบริการและดูแลห้องเกียรตินิยม</w:t>
            </w: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ควรแก้ไขปัญหาให้นิสิตผู้ใช้บริการห้องเกียรตินิยม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การนัดหมาย กำหนดการ ตารางเวลาและตารางกิจกรรม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การปรับใช้เทคโนโลยีให้มีความเหมาะสม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การผ่อนชำระค่าเทอม หรือลดค่าเทอม ภาคเรียนที่ 1/2563 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การพัฒนานิสิต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การสูบบุหรี่ในมหาวิทยาลัยควรจะทำอย่างจริงจัง ไม่ใช่บุคลากรก็สูบ ห้องน้ำชายก็มีที่เขี่ยบุหรี่ 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กิจกรรมมีมากเกินไป ควรที่จะจัดการให้เหมาะสมกับเวลาที่มีและไม่กระทบต่อการเรียนด้วย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เกี่ยวกับวันเปิดปิดภาคเรียน</w:t>
            </w: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สถานการณ์ปัจจุบัน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ควรจะพัฒนาหลักสูตรการเรียนการสอนให้มีประสิทธิภาพมากกว่านี้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ความเคลื่นไหวของมหาลัยในเรื่องต่างๆ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ความเคลื่อนไหวของกิจกรรม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ค่าใช้จ่ายด้านเนื้อหาและหลักสูตรต่างๆ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ค่าใช้จ่ายในการทำกิจกรรมต่าง ๆ ของมหาวิทยาลัย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จัดกิจกรรมให้เหมาะสมกับเวลาของนิสิตโดนไม่กระทบการเรียน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ที่จอดรถ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นำเสนอกิจกรรมที่นิสิตทำในมหาลัย รางวัลต่างๆที่นิสิตได้รับ เป็นการสร้างชื่อเสียงให้มหาลัยด้วย 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แนะนำอาคารเรียนและตึกใหม่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ใบปลิว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ประชาสัมพันธ์ให้กับทางโรงเรียน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ประเด็นเกี่ยวกับการจัดการศึกษา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ผลประโยชน์ของมหาวิทยาลัย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ผลประโยชน์ต่างๆต่อตัวนิสิต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ฝ่ายการเงิน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เพจเฟสบุ๊คควรทำให้มีคุณภาพ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เพิ่มที่จอดรถ เพิ่มห้องเรียน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มีข้อมูลที่ละเอียดและถูกค้อง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มีความเคลื่อนไหวประกาศทางหน้าเพจเป็นประจำ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รายวิชาเอกที่สามารถเทียบโอนได้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เรื่องราวทันสมัยต่างๆ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ลิฟต์ตึก17ไม่เพียงพอ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สนใจเสียงของนิสิต</w:t>
            </w:r>
            <w:r w:rsidRPr="00A36840">
              <w:rPr>
                <w:rFonts w:ascii="Arial" w:hAnsi="Arial" w:cs="Angsana New"/>
                <w:color w:val="000000"/>
                <w:sz w:val="32"/>
                <w:szCs w:val="32"/>
                <w:cs/>
              </w:rPr>
              <w:t>​</w:t>
            </w:r>
            <w:r w:rsidRPr="00A368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ให้มากขึ้น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สมุดแนะนำมหาวิทยาลัย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ให้เจ้าหน้าช่วยปฏิบัติต่อนิสิตให้มีความสุภาพมากยิ่งขึ้น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C52A73">
        <w:tc>
          <w:tcPr>
            <w:tcW w:w="9828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อาชีพ สายงาน</w:t>
            </w:r>
          </w:p>
        </w:tc>
        <w:tc>
          <w:tcPr>
            <w:tcW w:w="198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</w:tbl>
    <w:p w:rsidR="0021513D" w:rsidRPr="00A36840" w:rsidRDefault="0021513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513D" w:rsidRPr="00A36840" w:rsidRDefault="0021513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513D" w:rsidRPr="00A36840" w:rsidRDefault="0021513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513D" w:rsidRPr="00A36840" w:rsidRDefault="0021513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513D" w:rsidRPr="00A36840" w:rsidRDefault="0021513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513D" w:rsidRPr="00A36840" w:rsidRDefault="0021513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A36840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84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  <w:gridCol w:w="1680"/>
        <w:gridCol w:w="1890"/>
      </w:tblGrid>
      <w:tr w:rsidR="00A36840" w:rsidRPr="00A36840" w:rsidTr="00A36840">
        <w:trPr>
          <w:tblHeader/>
        </w:trPr>
        <w:tc>
          <w:tcPr>
            <w:tcW w:w="11046" w:type="dxa"/>
          </w:tcPr>
          <w:p w:rsidR="00577480" w:rsidRPr="00A36840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680" w:type="dxa"/>
          </w:tcPr>
          <w:p w:rsidR="00577480" w:rsidRPr="00A36840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90" w:type="dxa"/>
          </w:tcPr>
          <w:p w:rsidR="00577480" w:rsidRPr="00A36840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การให้บริการของพนักงานควรมีความสม่ำเสมอเท่าเทียมเเละคำพูดที่สุภาพในฐานะผู้ให้บริการ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16.20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อยากให้มีการประชาสัมพันธ์ข้อมูลของมหาวิทยาลัยให้เร็วกว่าที่ผ่านมา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14.08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ควรกำหนดปฏิทินกิจกรรมให้ชัดเจนในแต่ละภาคเรียน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6.34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โรงอาหารมีที่นั่งไม่เพียงพอ อยากให้เพิ่มที่นั่งหรืออยากให้สร้างโรงอาหารเพิ่มค่ะ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2.82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จัดโต๊ะเรียนที่มีคุณภาพมากขึ่น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2.82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อยากให้เพิ่มที่จอดรถ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การพัฒนาในด้านโสตทัศนูปกรณ์และห้องเรียนให้มีความเหมาะสมและพร้อมต่อการจัดการเรียนการสอน รวมถึงบรรยากาศภายในมหาวิทยาลัยเพื่อให้เอื้อต่อการเรียนรู้ของนิสิต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จัดกิจกรรมในคณะศึกษาศาสตร์ที่เหมาะสมเเละพอเหมาะไม่เยอะจนเกินไป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อยากให้พัฒนาจราจรในมหาลัยให้มากกว่านี้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มหาลัยเพิ่มการทัศนศึกษาต่างประเทศสำหรับคณะหรือเอกที่มีความเกี่ยวข้องกับภาษาหรือสังคมเพื่อเรียนรู้วัฒนธรรม เพื่อเป็นการเรียนรู้จากสถานที่จริง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อยากให้มีการส่งเสริมในด้านการใช้เทคโนโลยีในการเรียนการสอนที่นอกเหนือจากการใช้ในการแสดงวิดีโอ ภาพ และอื่นๆ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การพัฒนาระบบเครือข่ายอินเตอร์เน็ตภายในมหาวิทยาลัยให้มีความเสถียรมากยิ่งขึ้น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ต้องการให้นิสิตแต่ละคนมีเสรีภาพในการเลือกวิชาเลือกเสรี โดยที่นิสิตสามารถเลือกเรียนรายวิชาที่ต่างจากคณะและสาขาวิชาที่เรียนอยู่ได้อย่างไม่มีข้อจำกัด ไม่มีการล็อกกลุ่ม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เพิ่มพื้นที่สำหรับจอดยานพาหนะ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ปรับปรุงเว็บลงทะเบียนเรียน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สนามหลังหอพักปาริชาต3 ไม่ควรมี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ห้องคาราโอเกะมีจำนวนน้อยไป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อยากจะให้มีกำหนดการในการทำกิจกรรม</w:t>
            </w:r>
            <w:r w:rsidRPr="00A36840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ต่างๆอย่างชัดเจนมากยิ่งขึ้น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อยากให้ทางมหาวิทยาลัยดูแลทุกระบบในมหาวิทยาลัยที่เกี่ยวข้องกับนิสิตอย่างทั่วถึง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อยากให้นิสิตมีเสียงมากกว่านี้ ขอบคุณค่ะ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อยากให้เพิ่มชมรมที่หลากหลาย โดยเฉพาะศึกษาศาสตร์ที่มีแค่ชมรมกีฬาเป็นส่วนใหญ่และสันทนาการ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อยากให้มีการใช้โต๊ะเรียนที่มีขนาดใหญ่ขึ้น เพราะโต๊ะที่มีอยู่วางหนังสือได้เพียงเล่มเดียวซึ่งเป็นอุปสรรคต่อการเรียน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อยากให้มีการปรับหลักสูตร บทเรียน กิจกรรม ให้ดียิ่งขึ้น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อยากให้ระบุการจัดเรียงขั้นตอนต่างๆให้ชัดเจนมากขึ้น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อาคารต่างๆ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การกำหนดปฏิทินกิจกรรมที่แน่ชัดของแต่ละภาคเรียน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การจัดพื้นที่สำหรับนิสิตได้พักผ่อนอย่างทั่วถึง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การนำคำแนะนำไปปฏิบัติอย่างเหมาะสม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การบอกเวลา ช่วงเวลาที่ชัดเจนของกิจกรรม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การรับฟังความคิดเห็นของนิสิต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การเรียนการสอนดี อยากให้ปรับกิจกรรมที่ไม่กระทบต่อการเรียน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การให้ความสำคัญและเท่าทันกับการเปลี่ยนแปลงของสถานการบ้านเมือง ติดตามและประกาศ อย่างรวดเร็ว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การอัพเดตหนังสือใหม่ๆอยู่ตลอดของสำนักหอสมุด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ควรจัดการงานรวดเร็วและตามกำหนดเวลา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ควรจัดอาจารย์ให้เหมาะสมกับรายวิชา และดูการประเมินอาจารย์อย่างเคร่งครัด เผื่อผลประโยชน์และสุขภาพจิตที่ดีของนิสิต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ควรตรวจสอบการสอนอาจารย์บ้าง นิสิตไม่ควรจะได้รับความรู้ที่น้อยกว่าค่าเทอม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ควรปรับปรุงมากขึ้น เนื้อหายังมีความทันสมัยน้อยเกินไป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ควรปรับปรุงระบบให้มีความเสถียรมากกว่านี้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ควรพัฒนาที่นิสิตสามารถเข้าถึงได้จริงๆ อะไรที่เป็นประโยชน์ต่อตัวนิสิตมากกว่า เช่น การบริการความสะดวกสบายให้นิสิต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ควรมีความเคลื่อนไหวในเพจมากยิ่งขึ้น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ควรมีอัธยาศัยที่ดีมากขึ้น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ควรรับฟังความคิดเห็นของนิสิตให้มากกว่านี้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ควรปรับปรุงห้องน้ำในเรื่องการรณรงค์การงดสูบบุหรี่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เทคโนโลยีสารสนเทศในมหาวิทยาลัยมีคุณภาพดี สะดวกต่อการทำงานและสืบค้นข้อมูล ตั้งแต่ศูนย์คอมฯ ไปจนถึงการเก็บข้อมูลบน </w:t>
            </w: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Could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อาจารย์สอนเก่งและมีทัศนคติที่ดี สามารถให้คำแนะนำสำหรับการใช้ชีวิตประจำวันได้ดีเช่นกัน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ความสะอาดของอาคารเรียนและห้องน้ำ เพราะท่อน้ำมักอุดตัน เมื่ออุดตันน้ำก็เอ่อท่วม ทำให้พื้นสกปรก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จากการที่ได้เป็นนิสิตมาระยะเวลา 1 ปี สังเกตเห็นได้ว่าเมื่อมีเหตุการณ์เกิดขึ้น เช่น </w:t>
            </w: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COVID-</w:t>
            </w: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 มหาลัยมีการออกมาตรการหรือออกแนวทางในการจัดการต่างๆ ค่อนข้างช้า อยากจะให้พัฒนาส่วนนี้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การจัดกิจกรรมเป็นสิ่งที่ดีแต่ทุกกิจกรรมควรมีตัวเลือกให้ปฏิเสธการเข้าร่วมกิจกรรมได้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ตารางเวลาควรชัดเจนและมีการแจ้งล่วงหน้าในทุกๆกิจกรรม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ทำงานรวดเร็วและชัดเจนมากขึ้น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ที่จอดรถ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ทุกอย่างควรปรับปรุงให้ดีขึ้น เพื่อรองรับนิสิตได้อย่างเพียงพอ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ในส่วนของการประเมินอาจารย์ผู้สอน อยากให้ฝ่ายที่รับผิดชอบลองอ่านความคิดเห็นของนิสิตที่มีต่ออาจารย์แต่ละท่านหน่อยค่ะ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บริการรถรับส่งจากหน้ามหาวิทยาลัย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ปรับปรุงคูน้ำ ท่อระบาน้ำ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ปรับปรุงในเรื่องการใช้กำหนดการ กิจกรรมต่างๆให้ชัดเจนมากยิ่งขึ้น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ปรับปรุงสาธารณูปโภคพื้นฐานให้ดียิ่งขึ้น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ปรับปรุงหลักสูตร วิชาเรียน บางวิชามันไม่ค่อยิหมาะสม หรือเป็นประโยชน์ในการต่อยอด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เป็นเรื่องที่ดีมากที่ทางมหาวิทยาลัยทำแบบสอบถามเพื่อถามความพึงพอใจของนักศึกษา ก็อยากให้ทำแบบนี้ในทุกๆปีเลยค่ะ 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พัฒนาระบบรักษาความปลอดภัยทางเข้ามหาวิทยาลัยให้สะดวก รวดเร็ว มีประสิทธิภาพ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เพิ่มเจลล้างมือในอาคาร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เพิ่มพื้นที่ให้บริการอินเตอร์เน็ต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A36840" w:rsidRPr="00A36840" w:rsidTr="00A36840">
        <w:tc>
          <w:tcPr>
            <w:tcW w:w="11046" w:type="dxa"/>
            <w:vAlign w:val="center"/>
          </w:tcPr>
          <w:p w:rsidR="00A36840" w:rsidRPr="00A36840" w:rsidRDefault="00A36840" w:rsidP="00A3684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6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มีการพัฒนานิสิตให้มีความพร้อมก่อนออกสู่ชีวิตการทำงารให้มากที่สุด</w:t>
            </w:r>
          </w:p>
        </w:tc>
        <w:tc>
          <w:tcPr>
            <w:tcW w:w="1680" w:type="dxa"/>
            <w:vAlign w:val="bottom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A36840" w:rsidRDefault="00A36840" w:rsidP="00A368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</w:tbl>
    <w:p w:rsidR="008F3C99" w:rsidRPr="00A36840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A36840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2D" w:rsidRDefault="000C4E2D" w:rsidP="00672AEB">
      <w:pPr>
        <w:spacing w:after="0" w:line="240" w:lineRule="auto"/>
      </w:pPr>
      <w:r>
        <w:separator/>
      </w:r>
    </w:p>
  </w:endnote>
  <w:endnote w:type="continuationSeparator" w:id="0">
    <w:p w:rsidR="000C4E2D" w:rsidRDefault="000C4E2D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2D" w:rsidRDefault="000C4E2D" w:rsidP="00672AEB">
      <w:pPr>
        <w:spacing w:after="0" w:line="240" w:lineRule="auto"/>
      </w:pPr>
      <w:r>
        <w:separator/>
      </w:r>
    </w:p>
  </w:footnote>
  <w:footnote w:type="continuationSeparator" w:id="0">
    <w:p w:rsidR="000C4E2D" w:rsidRDefault="000C4E2D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Content>
      <w:p w:rsidR="00B421F9" w:rsidRDefault="00B421F9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A36840" w:rsidRPr="00A3684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421F9" w:rsidRDefault="00B42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6476"/>
    <w:multiLevelType w:val="hybridMultilevel"/>
    <w:tmpl w:val="A8AC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566A82"/>
    <w:multiLevelType w:val="hybridMultilevel"/>
    <w:tmpl w:val="8656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4EC1"/>
    <w:rsid w:val="000614C6"/>
    <w:rsid w:val="00063AEB"/>
    <w:rsid w:val="00084BAD"/>
    <w:rsid w:val="000C4E2D"/>
    <w:rsid w:val="00133796"/>
    <w:rsid w:val="00153395"/>
    <w:rsid w:val="00156318"/>
    <w:rsid w:val="00161C0C"/>
    <w:rsid w:val="001645D8"/>
    <w:rsid w:val="001A224F"/>
    <w:rsid w:val="0021513D"/>
    <w:rsid w:val="00235F93"/>
    <w:rsid w:val="002A4E56"/>
    <w:rsid w:val="00354C18"/>
    <w:rsid w:val="003A3F20"/>
    <w:rsid w:val="003F1026"/>
    <w:rsid w:val="00483A3E"/>
    <w:rsid w:val="00497FEC"/>
    <w:rsid w:val="00514D38"/>
    <w:rsid w:val="00562D9C"/>
    <w:rsid w:val="00577480"/>
    <w:rsid w:val="005A561B"/>
    <w:rsid w:val="00672AEB"/>
    <w:rsid w:val="00695F5D"/>
    <w:rsid w:val="00745E69"/>
    <w:rsid w:val="0079126D"/>
    <w:rsid w:val="007A6CC4"/>
    <w:rsid w:val="00834A70"/>
    <w:rsid w:val="00866ED6"/>
    <w:rsid w:val="00881EFA"/>
    <w:rsid w:val="008D548C"/>
    <w:rsid w:val="008F02BE"/>
    <w:rsid w:val="008F3C99"/>
    <w:rsid w:val="00902977"/>
    <w:rsid w:val="00920C64"/>
    <w:rsid w:val="00932CDD"/>
    <w:rsid w:val="009421E3"/>
    <w:rsid w:val="00962B1D"/>
    <w:rsid w:val="00966C11"/>
    <w:rsid w:val="00A36840"/>
    <w:rsid w:val="00A62454"/>
    <w:rsid w:val="00A83DD6"/>
    <w:rsid w:val="00AC1B2C"/>
    <w:rsid w:val="00AF1771"/>
    <w:rsid w:val="00AF4C30"/>
    <w:rsid w:val="00B15E49"/>
    <w:rsid w:val="00B321AF"/>
    <w:rsid w:val="00B421F9"/>
    <w:rsid w:val="00B57A02"/>
    <w:rsid w:val="00B661EB"/>
    <w:rsid w:val="00B67815"/>
    <w:rsid w:val="00BC34CE"/>
    <w:rsid w:val="00BD6626"/>
    <w:rsid w:val="00BE2A08"/>
    <w:rsid w:val="00C66D2B"/>
    <w:rsid w:val="00CE1F34"/>
    <w:rsid w:val="00D26C53"/>
    <w:rsid w:val="00D37E55"/>
    <w:rsid w:val="00D70B29"/>
    <w:rsid w:val="00DA17BA"/>
    <w:rsid w:val="00DB23F4"/>
    <w:rsid w:val="00E15183"/>
    <w:rsid w:val="00E374F7"/>
    <w:rsid w:val="00E41569"/>
    <w:rsid w:val="00E544B8"/>
    <w:rsid w:val="00E9453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43D4"/>
  <w15:docId w15:val="{472C373D-3AF4-420A-BE63-48762F8C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AD34-C21B-4092-A4B5-1C266719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2020-05-01T02:27:00Z</dcterms:created>
  <dcterms:modified xsi:type="dcterms:W3CDTF">2020-06-04T02:23:00Z</dcterms:modified>
</cp:coreProperties>
</file>